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528CE" w14:textId="77777777" w:rsidR="00C902FA" w:rsidRPr="00C902FA" w:rsidRDefault="00C902FA" w:rsidP="00C902FA">
      <w:pPr>
        <w:widowControl w:val="0"/>
        <w:spacing w:after="0" w:line="240" w:lineRule="auto"/>
        <w:ind w:left="6379"/>
        <w:jc w:val="right"/>
        <w:rPr>
          <w:rFonts w:ascii="Times New Roman" w:eastAsia="Times New Roman" w:hAnsi="Times New Roman" w:cs="Times New Roman"/>
          <w:b/>
          <w:bCs/>
          <w:spacing w:val="3"/>
          <w:sz w:val="24"/>
          <w:szCs w:val="24"/>
        </w:rPr>
      </w:pPr>
      <w:r w:rsidRPr="00C902FA">
        <w:rPr>
          <w:rFonts w:ascii="Times New Roman" w:eastAsia="Times New Roman" w:hAnsi="Times New Roman" w:cs="Times New Roman"/>
          <w:b/>
          <w:bCs/>
          <w:spacing w:val="3"/>
          <w:sz w:val="24"/>
          <w:szCs w:val="24"/>
        </w:rPr>
        <w:t>УТВЕРЖДЕНО</w:t>
      </w:r>
    </w:p>
    <w:p w14:paraId="2E8B0E07" w14:textId="77777777" w:rsidR="00C902FA" w:rsidRPr="00C902FA" w:rsidRDefault="00C902FA" w:rsidP="00C902FA">
      <w:pPr>
        <w:widowControl w:val="0"/>
        <w:spacing w:after="0" w:line="240" w:lineRule="auto"/>
        <w:ind w:left="6379"/>
        <w:jc w:val="right"/>
        <w:rPr>
          <w:rFonts w:ascii="Times New Roman" w:eastAsia="Times New Roman" w:hAnsi="Times New Roman" w:cs="Times New Roman"/>
          <w:spacing w:val="3"/>
          <w:sz w:val="24"/>
          <w:szCs w:val="24"/>
        </w:rPr>
      </w:pPr>
      <w:r w:rsidRPr="00C902FA">
        <w:rPr>
          <w:rFonts w:ascii="Times New Roman" w:eastAsia="Times New Roman" w:hAnsi="Times New Roman" w:cs="Times New Roman"/>
          <w:spacing w:val="3"/>
          <w:sz w:val="24"/>
          <w:szCs w:val="24"/>
        </w:rPr>
        <w:t xml:space="preserve">приказом директора </w:t>
      </w:r>
    </w:p>
    <w:p w14:paraId="27A5E172" w14:textId="77777777" w:rsidR="00C902FA" w:rsidRPr="00C902FA" w:rsidRDefault="00C902FA" w:rsidP="00C902FA">
      <w:pPr>
        <w:widowControl w:val="0"/>
        <w:spacing w:after="0" w:line="240" w:lineRule="auto"/>
        <w:ind w:left="6379"/>
        <w:jc w:val="right"/>
        <w:rPr>
          <w:rFonts w:ascii="Times New Roman" w:eastAsia="Times New Roman" w:hAnsi="Times New Roman" w:cs="Times New Roman"/>
          <w:spacing w:val="3"/>
          <w:sz w:val="24"/>
          <w:szCs w:val="24"/>
        </w:rPr>
      </w:pPr>
      <w:r w:rsidRPr="00C902FA">
        <w:rPr>
          <w:rFonts w:ascii="Times New Roman" w:eastAsia="Times New Roman" w:hAnsi="Times New Roman" w:cs="Times New Roman"/>
          <w:spacing w:val="3"/>
          <w:sz w:val="24"/>
          <w:szCs w:val="24"/>
        </w:rPr>
        <w:t>ООО «КОРТЕКСАИ»</w:t>
      </w:r>
    </w:p>
    <w:p w14:paraId="21C6ABC5" w14:textId="77777777" w:rsidR="00C902FA" w:rsidRPr="00C902FA" w:rsidRDefault="00C902FA" w:rsidP="00C902FA">
      <w:pPr>
        <w:widowControl w:val="0"/>
        <w:spacing w:after="0" w:line="240" w:lineRule="auto"/>
        <w:ind w:left="6379"/>
        <w:jc w:val="right"/>
        <w:rPr>
          <w:rFonts w:ascii="Times New Roman" w:eastAsia="Times New Roman" w:hAnsi="Times New Roman" w:cs="Times New Roman"/>
          <w:spacing w:val="3"/>
          <w:sz w:val="24"/>
          <w:szCs w:val="24"/>
        </w:rPr>
      </w:pPr>
      <w:r w:rsidRPr="00C902FA">
        <w:rPr>
          <w:rFonts w:ascii="Times New Roman" w:eastAsia="Times New Roman" w:hAnsi="Times New Roman" w:cs="Times New Roman"/>
          <w:spacing w:val="3"/>
          <w:sz w:val="24"/>
          <w:szCs w:val="24"/>
        </w:rPr>
        <w:t>№__ от 01.11.2024 г.</w:t>
      </w:r>
    </w:p>
    <w:p w14:paraId="32314786" w14:textId="77777777" w:rsidR="00727046" w:rsidRPr="00C902FA" w:rsidRDefault="00727046" w:rsidP="00C902FA">
      <w:pPr>
        <w:pStyle w:val="20"/>
        <w:shd w:val="clear" w:color="auto" w:fill="auto"/>
        <w:spacing w:after="0" w:line="240" w:lineRule="auto"/>
        <w:ind w:left="5900"/>
        <w:rPr>
          <w:sz w:val="24"/>
          <w:szCs w:val="24"/>
        </w:rPr>
      </w:pPr>
    </w:p>
    <w:p w14:paraId="194477AF" w14:textId="77777777" w:rsidR="00C902FA" w:rsidRDefault="00727046" w:rsidP="00C902FA">
      <w:pPr>
        <w:pStyle w:val="20"/>
        <w:shd w:val="clear" w:color="auto" w:fill="auto"/>
        <w:spacing w:after="0" w:line="240" w:lineRule="auto"/>
        <w:jc w:val="center"/>
        <w:rPr>
          <w:sz w:val="24"/>
          <w:szCs w:val="24"/>
        </w:rPr>
      </w:pPr>
      <w:r w:rsidRPr="00C902FA">
        <w:rPr>
          <w:sz w:val="24"/>
          <w:szCs w:val="24"/>
        </w:rPr>
        <w:t xml:space="preserve">ПОЛИТИКА </w:t>
      </w:r>
      <w:r w:rsidRPr="00C902FA">
        <w:rPr>
          <w:rStyle w:val="a4"/>
          <w:b/>
          <w:sz w:val="24"/>
          <w:szCs w:val="24"/>
        </w:rPr>
        <w:t>ООО «</w:t>
      </w:r>
      <w:r w:rsidR="00C902FA" w:rsidRPr="00C902FA">
        <w:rPr>
          <w:rStyle w:val="a4"/>
          <w:b/>
          <w:sz w:val="24"/>
          <w:szCs w:val="24"/>
        </w:rPr>
        <w:t>КОРТЕКСАИ</w:t>
      </w:r>
      <w:r w:rsidRPr="00C902FA">
        <w:rPr>
          <w:rStyle w:val="a4"/>
          <w:b/>
          <w:sz w:val="24"/>
          <w:szCs w:val="24"/>
        </w:rPr>
        <w:t>»</w:t>
      </w:r>
      <w:r w:rsidRPr="00C902FA">
        <w:rPr>
          <w:sz w:val="24"/>
          <w:szCs w:val="24"/>
        </w:rPr>
        <w:t xml:space="preserve"> </w:t>
      </w:r>
    </w:p>
    <w:p w14:paraId="2791B759" w14:textId="7F2A6A7F" w:rsidR="00727046" w:rsidRPr="00C902FA" w:rsidRDefault="00727046" w:rsidP="00C902FA">
      <w:pPr>
        <w:pStyle w:val="20"/>
        <w:shd w:val="clear" w:color="auto" w:fill="auto"/>
        <w:spacing w:after="0" w:line="240" w:lineRule="auto"/>
        <w:jc w:val="center"/>
        <w:rPr>
          <w:sz w:val="24"/>
          <w:szCs w:val="24"/>
        </w:rPr>
      </w:pPr>
      <w:r w:rsidRPr="00C902FA">
        <w:rPr>
          <w:sz w:val="24"/>
          <w:szCs w:val="24"/>
        </w:rPr>
        <w:t>ПО ОБРАБОТКЕ ПЕРСОНАЛЬНЫХ ДАННЫХ</w:t>
      </w:r>
    </w:p>
    <w:p w14:paraId="39EFAD51" w14:textId="77777777" w:rsidR="00490AB4" w:rsidRPr="00C902FA" w:rsidRDefault="00490AB4" w:rsidP="00C902FA">
      <w:pPr>
        <w:pStyle w:val="20"/>
        <w:shd w:val="clear" w:color="auto" w:fill="auto"/>
        <w:spacing w:after="0" w:line="240" w:lineRule="auto"/>
        <w:ind w:left="1460"/>
        <w:jc w:val="center"/>
        <w:rPr>
          <w:sz w:val="24"/>
          <w:szCs w:val="24"/>
        </w:rPr>
      </w:pPr>
    </w:p>
    <w:p w14:paraId="3AD8E195" w14:textId="02C8F26D" w:rsidR="00727046" w:rsidRPr="00C902FA" w:rsidRDefault="00490AB4" w:rsidP="00C902FA">
      <w:pPr>
        <w:pStyle w:val="1"/>
        <w:numPr>
          <w:ilvl w:val="0"/>
          <w:numId w:val="1"/>
        </w:numPr>
        <w:shd w:val="clear" w:color="auto" w:fill="auto"/>
        <w:spacing w:before="0" w:after="0" w:line="240" w:lineRule="auto"/>
        <w:ind w:left="20" w:right="20" w:firstLine="831"/>
        <w:rPr>
          <w:sz w:val="24"/>
          <w:szCs w:val="24"/>
        </w:rPr>
      </w:pPr>
      <w:r w:rsidRPr="00C902FA">
        <w:rPr>
          <w:rStyle w:val="a4"/>
          <w:b w:val="0"/>
          <w:bCs w:val="0"/>
          <w:sz w:val="24"/>
          <w:szCs w:val="24"/>
        </w:rPr>
        <w:t xml:space="preserve">Политика обработки персональных данных </w:t>
      </w:r>
      <w:r w:rsidRPr="00C902FA">
        <w:rPr>
          <w:sz w:val="24"/>
          <w:szCs w:val="24"/>
        </w:rPr>
        <w:t xml:space="preserve">(далее - Политика) регулирует правоотношения по обработке персональных данных между </w:t>
      </w:r>
      <w:r w:rsidR="00C902FA" w:rsidRPr="00C902FA">
        <w:rPr>
          <w:rStyle w:val="a4"/>
          <w:b w:val="0"/>
          <w:bCs w:val="0"/>
          <w:sz w:val="24"/>
          <w:szCs w:val="24"/>
        </w:rPr>
        <w:t>ООО «КОРТЕКСАИ»</w:t>
      </w:r>
      <w:r w:rsidR="00C902FA">
        <w:rPr>
          <w:sz w:val="24"/>
          <w:szCs w:val="24"/>
        </w:rPr>
        <w:t xml:space="preserve"> </w:t>
      </w:r>
      <w:r w:rsidRPr="00C902FA">
        <w:rPr>
          <w:sz w:val="24"/>
          <w:szCs w:val="24"/>
        </w:rPr>
        <w:t xml:space="preserve">(далее - Компания) и </w:t>
      </w:r>
      <w:r w:rsidRPr="00C902FA">
        <w:rPr>
          <w:rStyle w:val="a4"/>
          <w:b w:val="0"/>
          <w:bCs w:val="0"/>
          <w:sz w:val="24"/>
          <w:szCs w:val="24"/>
        </w:rPr>
        <w:t xml:space="preserve">Пользователем сайта </w:t>
      </w:r>
      <w:r w:rsidR="00A13290" w:rsidRPr="00C902FA">
        <w:rPr>
          <w:rStyle w:val="a4"/>
          <w:b w:val="0"/>
          <w:bCs w:val="0"/>
          <w:sz w:val="24"/>
          <w:szCs w:val="24"/>
          <w:lang w:eastAsia="en-US" w:bidi="en-US"/>
        </w:rPr>
        <w:t>__________________</w:t>
      </w:r>
      <w:r w:rsidR="00C902FA">
        <w:rPr>
          <w:rStyle w:val="a4"/>
          <w:b w:val="0"/>
          <w:bCs w:val="0"/>
          <w:sz w:val="24"/>
          <w:szCs w:val="24"/>
          <w:lang w:eastAsia="en-US" w:bidi="en-US"/>
        </w:rPr>
        <w:t>_____</w:t>
      </w:r>
      <w:r w:rsidRPr="00C902FA">
        <w:rPr>
          <w:rStyle w:val="a4"/>
          <w:b w:val="0"/>
          <w:bCs w:val="0"/>
          <w:sz w:val="24"/>
          <w:szCs w:val="24"/>
          <w:lang w:eastAsia="en-US" w:bidi="en-US"/>
        </w:rPr>
        <w:t xml:space="preserve"> </w:t>
      </w:r>
      <w:r w:rsidRPr="00C902FA">
        <w:rPr>
          <w:sz w:val="24"/>
          <w:szCs w:val="24"/>
        </w:rPr>
        <w:t>(далее - Пользователь).</w:t>
      </w:r>
    </w:p>
    <w:p w14:paraId="2D52E3DA" w14:textId="78662DD4" w:rsidR="00727046" w:rsidRPr="00C902FA" w:rsidRDefault="00727046" w:rsidP="00C902FA">
      <w:pPr>
        <w:pStyle w:val="1"/>
        <w:shd w:val="clear" w:color="auto" w:fill="auto"/>
        <w:spacing w:before="0" w:after="0" w:line="240" w:lineRule="auto"/>
        <w:ind w:right="20" w:firstLine="831"/>
        <w:rPr>
          <w:color w:val="000000" w:themeColor="text1"/>
          <w:spacing w:val="-4"/>
          <w:sz w:val="24"/>
          <w:szCs w:val="24"/>
          <w:lang w:eastAsia="ru-RU"/>
        </w:rPr>
      </w:pPr>
      <w:r w:rsidRPr="00C902FA">
        <w:rPr>
          <w:color w:val="000000" w:themeColor="text1"/>
          <w:spacing w:val="-4"/>
          <w:sz w:val="24"/>
          <w:szCs w:val="24"/>
          <w:lang w:eastAsia="ru-RU"/>
        </w:rPr>
        <w:t xml:space="preserve">Настоящая Политика разработана в соответствии с Законом Республики Беларусь от 7 мая 2021 г. № 99-З «О защите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личной и семейной тайны и действует в отношении всех персональных данных, которое обрабатывает </w:t>
      </w:r>
      <w:r w:rsidR="00C902FA" w:rsidRPr="00C902FA">
        <w:rPr>
          <w:color w:val="000000" w:themeColor="text1"/>
          <w:spacing w:val="-4"/>
          <w:sz w:val="24"/>
          <w:szCs w:val="24"/>
          <w:lang w:eastAsia="ru-RU"/>
        </w:rPr>
        <w:t>ООО «КОРТЕКСАИ»</w:t>
      </w:r>
      <w:r w:rsidRPr="00C902FA">
        <w:rPr>
          <w:color w:val="000000" w:themeColor="text1"/>
          <w:spacing w:val="-4"/>
          <w:sz w:val="24"/>
          <w:szCs w:val="24"/>
          <w:lang w:eastAsia="ru-RU"/>
        </w:rPr>
        <w:t>.</w:t>
      </w:r>
    </w:p>
    <w:p w14:paraId="5FFBEA0D" w14:textId="02F92172" w:rsidR="00212007" w:rsidRPr="00C902FA" w:rsidRDefault="00212007" w:rsidP="00C902FA">
      <w:pPr>
        <w:spacing w:after="0" w:line="240" w:lineRule="auto"/>
        <w:ind w:firstLine="831"/>
        <w:jc w:val="both"/>
        <w:rPr>
          <w:rFonts w:ascii="Times New Roman" w:eastAsia="Times New Roman" w:hAnsi="Times New Roman" w:cs="Times New Roman"/>
          <w:color w:val="333333"/>
          <w:sz w:val="24"/>
          <w:szCs w:val="24"/>
          <w:lang w:eastAsia="ru-RU"/>
        </w:rPr>
      </w:pPr>
      <w:r w:rsidRPr="00C902FA">
        <w:rPr>
          <w:rFonts w:ascii="Times New Roman" w:eastAsia="Times New Roman" w:hAnsi="Times New Roman" w:cs="Times New Roman"/>
          <w:color w:val="242424"/>
          <w:spacing w:val="-4"/>
          <w:sz w:val="24"/>
          <w:szCs w:val="24"/>
          <w:lang w:eastAsia="ru-RU"/>
        </w:rPr>
        <w:t>В настоящей Политике используются следующие термины:</w:t>
      </w:r>
      <w:r w:rsidR="00C902FA">
        <w:rPr>
          <w:rFonts w:ascii="Times New Roman" w:eastAsia="Times New Roman" w:hAnsi="Times New Roman" w:cs="Times New Roman"/>
          <w:color w:val="242424"/>
          <w:spacing w:val="-4"/>
          <w:sz w:val="24"/>
          <w:szCs w:val="24"/>
          <w:lang w:eastAsia="ru-RU"/>
        </w:rPr>
        <w:t xml:space="preserve"> </w:t>
      </w:r>
    </w:p>
    <w:p w14:paraId="5E4ED5FA" w14:textId="77777777" w:rsidR="00212007" w:rsidRPr="00C902FA" w:rsidRDefault="00212007" w:rsidP="00C902FA">
      <w:pPr>
        <w:spacing w:after="0" w:line="240" w:lineRule="auto"/>
        <w:ind w:firstLine="831"/>
        <w:jc w:val="both"/>
        <w:rPr>
          <w:rFonts w:ascii="Times New Roman" w:eastAsia="Times New Roman" w:hAnsi="Times New Roman" w:cs="Times New Roman"/>
          <w:color w:val="333333"/>
          <w:sz w:val="24"/>
          <w:szCs w:val="24"/>
          <w:lang w:eastAsia="ru-RU"/>
        </w:rPr>
      </w:pPr>
      <w:r w:rsidRPr="00C902FA">
        <w:rPr>
          <w:rFonts w:ascii="Times New Roman" w:eastAsia="Times New Roman" w:hAnsi="Times New Roman" w:cs="Times New Roman"/>
          <w:color w:val="242424"/>
          <w:spacing w:val="-4"/>
          <w:sz w:val="24"/>
          <w:szCs w:val="24"/>
          <w:lang w:eastAsia="ru-RU"/>
        </w:rPr>
        <w:t>Под «</w:t>
      </w:r>
      <w:r w:rsidRPr="00C902FA">
        <w:rPr>
          <w:rFonts w:ascii="Times New Roman" w:eastAsia="Times New Roman" w:hAnsi="Times New Roman" w:cs="Times New Roman"/>
          <w:color w:val="242424"/>
          <w:spacing w:val="-4"/>
          <w:sz w:val="24"/>
          <w:szCs w:val="24"/>
          <w:lang w:val="en-US" w:eastAsia="ru-RU"/>
        </w:rPr>
        <w:t>IP</w:t>
      </w:r>
      <w:r w:rsidRPr="00C902FA">
        <w:rPr>
          <w:rFonts w:ascii="Times New Roman" w:eastAsia="Times New Roman" w:hAnsi="Times New Roman" w:cs="Times New Roman"/>
          <w:color w:val="242424"/>
          <w:spacing w:val="-4"/>
          <w:sz w:val="24"/>
          <w:szCs w:val="24"/>
          <w:lang w:eastAsia="ru-RU"/>
        </w:rPr>
        <w:t> адрес» - понимается- уникальный сетевой адрес, идентифицирующий устройство в интернете и локальной сети.</w:t>
      </w:r>
    </w:p>
    <w:p w14:paraId="1173CF2F" w14:textId="77777777" w:rsidR="00212007" w:rsidRPr="00C902FA" w:rsidRDefault="00212007" w:rsidP="00C902FA">
      <w:pPr>
        <w:spacing w:after="0" w:line="240" w:lineRule="auto"/>
        <w:ind w:firstLine="831"/>
        <w:jc w:val="both"/>
        <w:rPr>
          <w:rFonts w:ascii="Times New Roman" w:eastAsia="Times New Roman" w:hAnsi="Times New Roman" w:cs="Times New Roman"/>
          <w:color w:val="333333"/>
          <w:sz w:val="24"/>
          <w:szCs w:val="24"/>
          <w:lang w:eastAsia="ru-RU"/>
        </w:rPr>
      </w:pPr>
      <w:r w:rsidRPr="00C902FA">
        <w:rPr>
          <w:rFonts w:ascii="Times New Roman" w:eastAsia="Times New Roman" w:hAnsi="Times New Roman" w:cs="Times New Roman"/>
          <w:color w:val="242424"/>
          <w:spacing w:val="-4"/>
          <w:sz w:val="24"/>
          <w:szCs w:val="24"/>
          <w:lang w:eastAsia="ru-RU"/>
        </w:rPr>
        <w:t>Под «</w:t>
      </w:r>
      <w:r w:rsidRPr="00C902FA">
        <w:rPr>
          <w:rFonts w:ascii="Times New Roman" w:eastAsia="Times New Roman" w:hAnsi="Times New Roman" w:cs="Times New Roman"/>
          <w:color w:val="242424"/>
          <w:spacing w:val="-4"/>
          <w:sz w:val="24"/>
          <w:szCs w:val="24"/>
          <w:lang w:val="en-US" w:eastAsia="ru-RU"/>
        </w:rPr>
        <w:t>Cookies</w:t>
      </w:r>
      <w:r w:rsidRPr="00C902FA">
        <w:rPr>
          <w:rFonts w:ascii="Times New Roman" w:eastAsia="Times New Roman" w:hAnsi="Times New Roman" w:cs="Times New Roman"/>
          <w:color w:val="242424"/>
          <w:spacing w:val="-4"/>
          <w:sz w:val="24"/>
          <w:szCs w:val="24"/>
          <w:lang w:eastAsia="ru-RU"/>
        </w:rPr>
        <w:t>» – понимается небольшой фрагмент данных, отправляемый веб-сервером и хранимый на компьютере Пользователя, который веб-клиент или веб-браузер каждый раз пересылает веб-серверу в </w:t>
      </w:r>
      <w:r w:rsidRPr="00C902FA">
        <w:rPr>
          <w:rFonts w:ascii="Times New Roman" w:eastAsia="Times New Roman" w:hAnsi="Times New Roman" w:cs="Times New Roman"/>
          <w:color w:val="242424"/>
          <w:spacing w:val="-4"/>
          <w:sz w:val="24"/>
          <w:szCs w:val="24"/>
          <w:lang w:val="en-US" w:eastAsia="ru-RU"/>
        </w:rPr>
        <w:t>HTTP</w:t>
      </w:r>
      <w:r w:rsidRPr="00C902FA">
        <w:rPr>
          <w:rFonts w:ascii="Times New Roman" w:eastAsia="Times New Roman" w:hAnsi="Times New Roman" w:cs="Times New Roman"/>
          <w:color w:val="242424"/>
          <w:spacing w:val="-4"/>
          <w:sz w:val="24"/>
          <w:szCs w:val="24"/>
          <w:lang w:eastAsia="ru-RU"/>
        </w:rPr>
        <w:t>-запрос при попытке открыть страницу соответствующего сайта.</w:t>
      </w:r>
    </w:p>
    <w:p w14:paraId="22DFFF1D" w14:textId="77777777" w:rsidR="00212007" w:rsidRPr="00C902FA" w:rsidRDefault="00212007" w:rsidP="00C902FA">
      <w:pPr>
        <w:spacing w:after="0" w:line="240" w:lineRule="auto"/>
        <w:ind w:firstLine="831"/>
        <w:jc w:val="both"/>
        <w:rPr>
          <w:rFonts w:ascii="Times New Roman" w:eastAsia="Times New Roman" w:hAnsi="Times New Roman" w:cs="Times New Roman"/>
          <w:color w:val="333333"/>
          <w:sz w:val="24"/>
          <w:szCs w:val="24"/>
          <w:lang w:eastAsia="ru-RU"/>
        </w:rPr>
      </w:pPr>
      <w:r w:rsidRPr="00C902FA">
        <w:rPr>
          <w:rFonts w:ascii="Times New Roman" w:eastAsia="Times New Roman" w:hAnsi="Times New Roman" w:cs="Times New Roman"/>
          <w:color w:val="242424"/>
          <w:spacing w:val="-4"/>
          <w:sz w:val="24"/>
          <w:szCs w:val="24"/>
          <w:lang w:eastAsia="ru-RU"/>
        </w:rPr>
        <w:t xml:space="preserve">Под «Пользователь» – </w:t>
      </w:r>
      <w:r w:rsidRPr="00C902FA">
        <w:rPr>
          <w:rFonts w:ascii="Times New Roman" w:hAnsi="Times New Roman" w:cs="Times New Roman"/>
          <w:sz w:val="24"/>
          <w:szCs w:val="24"/>
        </w:rPr>
        <w:t xml:space="preserve">понимается дееспособное физическое лицо, достигшее 18-летнего возраста и желающее заказать услуги Компании, оставить комментарий, зарегистрироваться на веб-сайте либо совершить иные действия, предусмотренные функционалом интернет - ресурса Компании и </w:t>
      </w:r>
      <w:r w:rsidRPr="00C902FA">
        <w:rPr>
          <w:rFonts w:ascii="Times New Roman" w:eastAsia="Times New Roman" w:hAnsi="Times New Roman" w:cs="Times New Roman"/>
          <w:color w:val="242424"/>
          <w:spacing w:val="-4"/>
          <w:sz w:val="24"/>
          <w:szCs w:val="24"/>
          <w:lang w:eastAsia="ru-RU"/>
        </w:rPr>
        <w:t>имеющее доступ к Сайту посредством сети Интернет и использующее Сайт, в отношении которого осуществляется обработка персональных данных.</w:t>
      </w:r>
    </w:p>
    <w:p w14:paraId="064AC87E" w14:textId="77777777" w:rsidR="00212007" w:rsidRPr="00C902FA" w:rsidRDefault="00212007" w:rsidP="00C902FA">
      <w:pPr>
        <w:spacing w:after="0" w:line="240" w:lineRule="auto"/>
        <w:ind w:firstLine="831"/>
        <w:jc w:val="both"/>
        <w:rPr>
          <w:rFonts w:ascii="Times New Roman" w:eastAsia="Times New Roman" w:hAnsi="Times New Roman" w:cs="Times New Roman"/>
          <w:color w:val="333333"/>
          <w:sz w:val="24"/>
          <w:szCs w:val="24"/>
          <w:lang w:eastAsia="ru-RU"/>
        </w:rPr>
      </w:pPr>
      <w:r w:rsidRPr="00C902FA">
        <w:rPr>
          <w:rFonts w:ascii="Times New Roman" w:eastAsia="Times New Roman" w:hAnsi="Times New Roman" w:cs="Times New Roman"/>
          <w:color w:val="242424"/>
          <w:spacing w:val="-4"/>
          <w:sz w:val="24"/>
          <w:szCs w:val="24"/>
          <w:lang w:eastAsia="ru-RU"/>
        </w:rPr>
        <w:t>Под «Конфиденциальность персональных данных» – понимается обязательное для соблюдения Обществом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7DFA2BCA" w14:textId="77777777" w:rsidR="00490AB4" w:rsidRPr="00C902FA" w:rsidRDefault="00490AB4" w:rsidP="00C902FA">
      <w:pPr>
        <w:pStyle w:val="1"/>
        <w:shd w:val="clear" w:color="auto" w:fill="auto"/>
        <w:spacing w:before="0" w:after="0" w:line="240" w:lineRule="auto"/>
        <w:ind w:left="20" w:right="20" w:firstLine="831"/>
        <w:rPr>
          <w:sz w:val="24"/>
          <w:szCs w:val="24"/>
        </w:rPr>
      </w:pPr>
      <w:r w:rsidRPr="00C902FA">
        <w:rPr>
          <w:sz w:val="24"/>
          <w:szCs w:val="24"/>
        </w:rPr>
        <w:t xml:space="preserve">Под «Сайтом» или «Интернет-ресурсом Компании» понимается веб-сайт </w:t>
      </w:r>
      <w:r w:rsidR="00A13290" w:rsidRPr="00C902FA">
        <w:rPr>
          <w:sz w:val="24"/>
          <w:szCs w:val="24"/>
          <w:lang w:bidi="en-US"/>
        </w:rPr>
        <w:t>__________________</w:t>
      </w:r>
      <w:r w:rsidRPr="00C902FA">
        <w:rPr>
          <w:sz w:val="24"/>
          <w:szCs w:val="24"/>
        </w:rPr>
        <w:t>с учетом всех уровней доменных имен, принадлежащий Компании.</w:t>
      </w:r>
    </w:p>
    <w:p w14:paraId="016ED00F" w14:textId="77777777" w:rsidR="00490AB4" w:rsidRPr="00C902FA" w:rsidRDefault="00490AB4" w:rsidP="00C902FA">
      <w:pPr>
        <w:pStyle w:val="1"/>
        <w:shd w:val="clear" w:color="auto" w:fill="auto"/>
        <w:spacing w:before="0" w:after="0" w:line="240" w:lineRule="auto"/>
        <w:ind w:left="20" w:right="20" w:firstLine="831"/>
        <w:rPr>
          <w:sz w:val="24"/>
          <w:szCs w:val="24"/>
        </w:rPr>
      </w:pPr>
      <w:r w:rsidRPr="00C902FA">
        <w:rPr>
          <w:sz w:val="24"/>
          <w:szCs w:val="24"/>
        </w:rPr>
        <w:t>Под «персональными данными» понимается любая информация, относящаяся к прямо или косвенно определенному или определяемому физическому лицу (гражданину).</w:t>
      </w:r>
    </w:p>
    <w:p w14:paraId="133083AD" w14:textId="77777777" w:rsidR="00490AB4" w:rsidRPr="00C902FA" w:rsidRDefault="00490AB4" w:rsidP="00C902FA">
      <w:pPr>
        <w:pStyle w:val="1"/>
        <w:shd w:val="clear" w:color="auto" w:fill="auto"/>
        <w:spacing w:before="0" w:after="0" w:line="240" w:lineRule="auto"/>
        <w:ind w:left="20" w:right="20" w:firstLine="831"/>
        <w:rPr>
          <w:sz w:val="24"/>
          <w:szCs w:val="24"/>
        </w:rPr>
      </w:pPr>
      <w:r w:rsidRPr="00C902FA">
        <w:rPr>
          <w:sz w:val="24"/>
          <w:szCs w:val="24"/>
        </w:rPr>
        <w:t>Под «обработкой персональных данных» понимается любое действие (операция) или совокупность действий (операций) с персональными данными, совершаемых с использованием средств автоматизации или без использования таких средств. К таким действиям (операциям) можно отнести: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7384E7A" w14:textId="77777777" w:rsidR="00490AB4" w:rsidRPr="00C902FA" w:rsidRDefault="00490AB4" w:rsidP="00C902FA">
      <w:pPr>
        <w:pStyle w:val="1"/>
        <w:numPr>
          <w:ilvl w:val="0"/>
          <w:numId w:val="1"/>
        </w:numPr>
        <w:shd w:val="clear" w:color="auto" w:fill="auto"/>
        <w:tabs>
          <w:tab w:val="left" w:pos="1215"/>
          <w:tab w:val="right" w:pos="9361"/>
        </w:tabs>
        <w:spacing w:before="0" w:after="0" w:line="240" w:lineRule="auto"/>
        <w:ind w:left="20" w:right="20" w:firstLine="831"/>
        <w:rPr>
          <w:sz w:val="24"/>
          <w:szCs w:val="24"/>
        </w:rPr>
      </w:pPr>
      <w:r w:rsidRPr="00C902FA">
        <w:rPr>
          <w:sz w:val="24"/>
          <w:szCs w:val="24"/>
        </w:rPr>
        <w:t>Настоящая Политика определяет</w:t>
      </w:r>
      <w:r w:rsidR="0090729C" w:rsidRPr="00C902FA">
        <w:rPr>
          <w:sz w:val="24"/>
          <w:szCs w:val="24"/>
        </w:rPr>
        <w:t xml:space="preserve"> </w:t>
      </w:r>
      <w:r w:rsidRPr="00C902FA">
        <w:rPr>
          <w:sz w:val="24"/>
          <w:szCs w:val="24"/>
        </w:rPr>
        <w:t>порядок обработки персональных данных</w:t>
      </w:r>
      <w:r w:rsidR="0090729C" w:rsidRPr="00C902FA">
        <w:rPr>
          <w:sz w:val="24"/>
          <w:szCs w:val="24"/>
        </w:rPr>
        <w:t xml:space="preserve"> </w:t>
      </w:r>
      <w:r w:rsidRPr="00C902FA">
        <w:rPr>
          <w:sz w:val="24"/>
          <w:szCs w:val="24"/>
        </w:rPr>
        <w:t xml:space="preserve">пользователей сайта </w:t>
      </w:r>
      <w:r w:rsidR="0090729C" w:rsidRPr="00C902FA">
        <w:rPr>
          <w:sz w:val="24"/>
          <w:szCs w:val="24"/>
          <w:lang w:bidi="en-US"/>
        </w:rPr>
        <w:t>_____________________</w:t>
      </w:r>
      <w:r w:rsidRPr="00C902FA">
        <w:rPr>
          <w:sz w:val="24"/>
          <w:szCs w:val="24"/>
          <w:lang w:bidi="en-US"/>
        </w:rPr>
        <w:t xml:space="preserve"> </w:t>
      </w:r>
      <w:r w:rsidRPr="00C902FA">
        <w:rPr>
          <w:sz w:val="24"/>
          <w:szCs w:val="24"/>
        </w:rPr>
        <w:t>(далее - Сайт), условия и принципы обработки персональных данных, права Пользователей и обязанности Компании, сведения о реализуемых мерах по защите обрабатываемых персональных данных.</w:t>
      </w:r>
    </w:p>
    <w:p w14:paraId="5627805D" w14:textId="77777777" w:rsidR="00490AB4" w:rsidRPr="00C902FA" w:rsidRDefault="00490AB4" w:rsidP="00C902FA">
      <w:pPr>
        <w:pStyle w:val="1"/>
        <w:numPr>
          <w:ilvl w:val="0"/>
          <w:numId w:val="1"/>
        </w:numPr>
        <w:shd w:val="clear" w:color="auto" w:fill="auto"/>
        <w:tabs>
          <w:tab w:val="left" w:pos="1215"/>
        </w:tabs>
        <w:spacing w:before="0" w:after="0" w:line="240" w:lineRule="auto"/>
        <w:ind w:left="20" w:right="20" w:firstLine="831"/>
        <w:rPr>
          <w:sz w:val="24"/>
          <w:szCs w:val="24"/>
        </w:rPr>
      </w:pPr>
      <w:r w:rsidRPr="00C902FA">
        <w:rPr>
          <w:sz w:val="24"/>
          <w:szCs w:val="24"/>
        </w:rPr>
        <w:t>Настоящая Политика действует в отношении всех персональных данных, которые Компания получает от Пользователей.</w:t>
      </w:r>
    </w:p>
    <w:p w14:paraId="44745071" w14:textId="37E5793B" w:rsidR="00490AB4" w:rsidRPr="00C902FA" w:rsidRDefault="00490AB4" w:rsidP="00C902FA">
      <w:pPr>
        <w:pStyle w:val="1"/>
        <w:numPr>
          <w:ilvl w:val="0"/>
          <w:numId w:val="1"/>
        </w:numPr>
        <w:shd w:val="clear" w:color="auto" w:fill="auto"/>
        <w:spacing w:before="0" w:after="0" w:line="240" w:lineRule="auto"/>
        <w:ind w:left="20" w:right="20" w:firstLine="831"/>
        <w:rPr>
          <w:sz w:val="24"/>
          <w:szCs w:val="24"/>
        </w:rPr>
      </w:pPr>
      <w:r w:rsidRPr="00C902FA">
        <w:rPr>
          <w:sz w:val="24"/>
          <w:szCs w:val="24"/>
        </w:rPr>
        <w:t xml:space="preserve">Пользователь соглашается с настоящей Политикой путем ввода его имени, номера телефона, а при необходимости - адреса электронной почты </w:t>
      </w:r>
      <w:r w:rsidRPr="00C902FA">
        <w:rPr>
          <w:sz w:val="24"/>
          <w:szCs w:val="24"/>
          <w:lang w:bidi="en-US"/>
        </w:rPr>
        <w:t>(</w:t>
      </w:r>
      <w:r w:rsidRPr="00C902FA">
        <w:rPr>
          <w:sz w:val="24"/>
          <w:szCs w:val="24"/>
          <w:lang w:val="en-US" w:bidi="en-US"/>
        </w:rPr>
        <w:t>e</w:t>
      </w:r>
      <w:r w:rsidRPr="00C902FA">
        <w:rPr>
          <w:sz w:val="24"/>
          <w:szCs w:val="24"/>
          <w:lang w:bidi="en-US"/>
        </w:rPr>
        <w:t>-</w:t>
      </w:r>
      <w:r w:rsidRPr="00C902FA">
        <w:rPr>
          <w:sz w:val="24"/>
          <w:szCs w:val="24"/>
          <w:lang w:val="en-US" w:bidi="en-US"/>
        </w:rPr>
        <w:t>mail</w:t>
      </w:r>
      <w:r w:rsidRPr="00C902FA">
        <w:rPr>
          <w:sz w:val="24"/>
          <w:szCs w:val="24"/>
          <w:lang w:bidi="en-US"/>
        </w:rPr>
        <w:t xml:space="preserve">) </w:t>
      </w:r>
      <w:r w:rsidRPr="00C902FA">
        <w:rPr>
          <w:sz w:val="24"/>
          <w:szCs w:val="24"/>
        </w:rPr>
        <w:t xml:space="preserve">в </w:t>
      </w:r>
      <w:r w:rsidRPr="00C902FA">
        <w:rPr>
          <w:sz w:val="24"/>
          <w:szCs w:val="24"/>
        </w:rPr>
        <w:lastRenderedPageBreak/>
        <w:t>специальное поле на Сайте с предложением отправить запрос на консультацию, записаться, отправить заказ или совершить иные действия, предусмотренные функционалом Сайта, и последующего нажатия кнопки «Отправить», «Запросить консультацию» или других кнопок.</w:t>
      </w:r>
    </w:p>
    <w:p w14:paraId="3D3EE507" w14:textId="77777777" w:rsidR="00490AB4" w:rsidRPr="00C902FA" w:rsidRDefault="00490AB4" w:rsidP="00C902FA">
      <w:pPr>
        <w:pStyle w:val="1"/>
        <w:shd w:val="clear" w:color="auto" w:fill="auto"/>
        <w:spacing w:before="0" w:after="0" w:line="240" w:lineRule="auto"/>
        <w:ind w:left="20" w:right="20" w:firstLine="831"/>
        <w:rPr>
          <w:sz w:val="24"/>
          <w:szCs w:val="24"/>
        </w:rPr>
      </w:pPr>
      <w:r w:rsidRPr="00C902FA">
        <w:rPr>
          <w:sz w:val="24"/>
          <w:szCs w:val="24"/>
        </w:rPr>
        <w:t>В случае несогласия с условиями Политики Пользователь должен немедленно прекратить любое использование Сайта.</w:t>
      </w:r>
    </w:p>
    <w:p w14:paraId="30E51F8D" w14:textId="77777777" w:rsidR="00490AB4" w:rsidRPr="00C902FA" w:rsidRDefault="00490AB4" w:rsidP="00C902FA">
      <w:pPr>
        <w:pStyle w:val="1"/>
        <w:numPr>
          <w:ilvl w:val="0"/>
          <w:numId w:val="1"/>
        </w:numPr>
        <w:shd w:val="clear" w:color="auto" w:fill="auto"/>
        <w:tabs>
          <w:tab w:val="left" w:pos="1215"/>
          <w:tab w:val="right" w:pos="9361"/>
        </w:tabs>
        <w:spacing w:before="0" w:after="0" w:line="240" w:lineRule="auto"/>
        <w:ind w:left="20" w:right="20" w:firstLine="831"/>
        <w:rPr>
          <w:sz w:val="24"/>
          <w:szCs w:val="24"/>
        </w:rPr>
      </w:pPr>
      <w:r w:rsidRPr="00C902FA">
        <w:rPr>
          <w:sz w:val="24"/>
          <w:szCs w:val="24"/>
        </w:rPr>
        <w:t>При использовании функционала</w:t>
      </w:r>
      <w:r w:rsidR="0090729C" w:rsidRPr="00C902FA">
        <w:rPr>
          <w:sz w:val="24"/>
          <w:szCs w:val="24"/>
        </w:rPr>
        <w:t xml:space="preserve"> </w:t>
      </w:r>
      <w:r w:rsidRPr="00C902FA">
        <w:rPr>
          <w:sz w:val="24"/>
          <w:szCs w:val="24"/>
        </w:rPr>
        <w:t>Сайта Пользователь может предоставлять</w:t>
      </w:r>
      <w:r w:rsidR="0090729C" w:rsidRPr="00C902FA">
        <w:rPr>
          <w:sz w:val="24"/>
          <w:szCs w:val="24"/>
        </w:rPr>
        <w:t xml:space="preserve"> </w:t>
      </w:r>
      <w:r w:rsidRPr="00C902FA">
        <w:rPr>
          <w:sz w:val="24"/>
          <w:szCs w:val="24"/>
        </w:rPr>
        <w:t xml:space="preserve">Компании следующие персональные данные (перечень и виды персональных данных зависят от конкретных функциональных возможностей интернет-ресурса, используемых Пользователем): фамилия, имя, адрес электронной почты, номер контактного телефона, идентификационные данные пользователя </w:t>
      </w:r>
      <w:r w:rsidRPr="00C902FA">
        <w:rPr>
          <w:sz w:val="24"/>
          <w:szCs w:val="24"/>
          <w:lang w:bidi="en-US"/>
        </w:rPr>
        <w:t>(</w:t>
      </w:r>
      <w:r w:rsidRPr="00C902FA">
        <w:rPr>
          <w:sz w:val="24"/>
          <w:szCs w:val="24"/>
          <w:lang w:val="en-US" w:bidi="en-US"/>
        </w:rPr>
        <w:t>user</w:t>
      </w:r>
      <w:r w:rsidRPr="00C902FA">
        <w:rPr>
          <w:sz w:val="24"/>
          <w:szCs w:val="24"/>
          <w:lang w:bidi="en-US"/>
        </w:rPr>
        <w:t xml:space="preserve"> </w:t>
      </w:r>
      <w:r w:rsidRPr="00C902FA">
        <w:rPr>
          <w:sz w:val="24"/>
          <w:szCs w:val="24"/>
          <w:lang w:val="en-US" w:bidi="en-US"/>
        </w:rPr>
        <w:t>ID</w:t>
      </w:r>
      <w:r w:rsidRPr="00C902FA">
        <w:rPr>
          <w:sz w:val="24"/>
          <w:szCs w:val="24"/>
          <w:lang w:bidi="en-US"/>
        </w:rPr>
        <w:t>).</w:t>
      </w:r>
    </w:p>
    <w:p w14:paraId="60F82E2D" w14:textId="77777777" w:rsidR="00490AB4" w:rsidRPr="00C902FA" w:rsidRDefault="0090729C" w:rsidP="00C902FA">
      <w:pPr>
        <w:pStyle w:val="1"/>
        <w:numPr>
          <w:ilvl w:val="0"/>
          <w:numId w:val="1"/>
        </w:numPr>
        <w:shd w:val="clear" w:color="auto" w:fill="auto"/>
        <w:tabs>
          <w:tab w:val="left" w:pos="1215"/>
          <w:tab w:val="right" w:pos="9361"/>
        </w:tabs>
        <w:spacing w:before="0" w:after="0" w:line="240" w:lineRule="auto"/>
        <w:ind w:left="20" w:right="20" w:firstLine="831"/>
        <w:rPr>
          <w:sz w:val="24"/>
          <w:szCs w:val="24"/>
        </w:rPr>
      </w:pPr>
      <w:r w:rsidRPr="00C902FA">
        <w:rPr>
          <w:sz w:val="24"/>
          <w:szCs w:val="24"/>
        </w:rPr>
        <w:t xml:space="preserve">Предоставляя свои персональные </w:t>
      </w:r>
      <w:r w:rsidR="00490AB4" w:rsidRPr="00C902FA">
        <w:rPr>
          <w:sz w:val="24"/>
          <w:szCs w:val="24"/>
        </w:rPr>
        <w:t>данные, Пользователь соглашается на их</w:t>
      </w:r>
      <w:r w:rsidRPr="00C902FA">
        <w:rPr>
          <w:sz w:val="24"/>
          <w:szCs w:val="24"/>
        </w:rPr>
        <w:t xml:space="preserve"> </w:t>
      </w:r>
      <w:r w:rsidR="00490AB4" w:rsidRPr="00C902FA">
        <w:rPr>
          <w:sz w:val="24"/>
          <w:szCs w:val="24"/>
        </w:rPr>
        <w:t>обработку (вплоть до отзыва Пользователя своего согласия на обработку персональных данных), включая сбор, хранение, обезличивание, передачу третьим лицам в предусмотренных Политикой случаях, Компанией в целях предоставления Пользователю рекламной, справочной информации, сервисов в соответствии с функциональными возможностями Сайта</w:t>
      </w:r>
      <w:r w:rsidRPr="00C902FA">
        <w:rPr>
          <w:sz w:val="24"/>
          <w:szCs w:val="24"/>
        </w:rPr>
        <w:t xml:space="preserve">  </w:t>
      </w:r>
      <w:r w:rsidR="00490AB4" w:rsidRPr="00C902FA">
        <w:rPr>
          <w:sz w:val="24"/>
          <w:szCs w:val="24"/>
        </w:rPr>
        <w:t xml:space="preserve">и в иных целях согласно п.8 настоящей Политики. При обработке персональных данных Компания руководствуется Законом Республики Беларусь от 10 ноября 2008 года № 455-3 «Об информации, информатизации и защите информации» с учетом положений Общего регламента по защите данных </w:t>
      </w:r>
      <w:r w:rsidR="00490AB4" w:rsidRPr="00C902FA">
        <w:rPr>
          <w:sz w:val="24"/>
          <w:szCs w:val="24"/>
          <w:lang w:bidi="en-US"/>
        </w:rPr>
        <w:t>(</w:t>
      </w:r>
      <w:r w:rsidR="00490AB4" w:rsidRPr="00C902FA">
        <w:rPr>
          <w:sz w:val="24"/>
          <w:szCs w:val="24"/>
          <w:lang w:val="en-US" w:bidi="en-US"/>
        </w:rPr>
        <w:t>General</w:t>
      </w:r>
      <w:r w:rsidR="00490AB4" w:rsidRPr="00C902FA">
        <w:rPr>
          <w:sz w:val="24"/>
          <w:szCs w:val="24"/>
          <w:lang w:bidi="en-US"/>
        </w:rPr>
        <w:t xml:space="preserve"> </w:t>
      </w:r>
      <w:r w:rsidR="00490AB4" w:rsidRPr="00C902FA">
        <w:rPr>
          <w:sz w:val="24"/>
          <w:szCs w:val="24"/>
          <w:lang w:val="en-US" w:bidi="en-US"/>
        </w:rPr>
        <w:t>Data</w:t>
      </w:r>
      <w:r w:rsidR="00490AB4" w:rsidRPr="00C902FA">
        <w:rPr>
          <w:sz w:val="24"/>
          <w:szCs w:val="24"/>
          <w:lang w:bidi="en-US"/>
        </w:rPr>
        <w:t xml:space="preserve"> </w:t>
      </w:r>
      <w:r w:rsidR="00490AB4" w:rsidRPr="00C902FA">
        <w:rPr>
          <w:sz w:val="24"/>
          <w:szCs w:val="24"/>
          <w:lang w:val="en-US" w:bidi="en-US"/>
        </w:rPr>
        <w:t>Protection</w:t>
      </w:r>
      <w:r w:rsidR="00490AB4" w:rsidRPr="00C902FA">
        <w:rPr>
          <w:sz w:val="24"/>
          <w:szCs w:val="24"/>
          <w:lang w:bidi="en-US"/>
        </w:rPr>
        <w:t xml:space="preserve"> </w:t>
      </w:r>
      <w:r w:rsidR="00490AB4" w:rsidRPr="00C902FA">
        <w:rPr>
          <w:sz w:val="24"/>
          <w:szCs w:val="24"/>
          <w:lang w:val="en-US" w:bidi="en-US"/>
        </w:rPr>
        <w:t>Regulation</w:t>
      </w:r>
      <w:r w:rsidR="00490AB4" w:rsidRPr="00C902FA">
        <w:rPr>
          <w:sz w:val="24"/>
          <w:szCs w:val="24"/>
          <w:lang w:bidi="en-US"/>
        </w:rPr>
        <w:t xml:space="preserve">) </w:t>
      </w:r>
      <w:r w:rsidR="00490AB4" w:rsidRPr="00C902FA">
        <w:rPr>
          <w:sz w:val="24"/>
          <w:szCs w:val="24"/>
        </w:rPr>
        <w:t>Европейского Союза от 27 апреля 2016 года, иными законодательными актами Республики Беларусь и локальными нормативными правовыми актами.</w:t>
      </w:r>
    </w:p>
    <w:p w14:paraId="2C1058E7" w14:textId="77777777" w:rsidR="00490AB4" w:rsidRPr="00C902FA" w:rsidRDefault="00490AB4" w:rsidP="00C902FA">
      <w:pPr>
        <w:pStyle w:val="1"/>
        <w:shd w:val="clear" w:color="auto" w:fill="auto"/>
        <w:spacing w:before="0" w:after="0" w:line="240" w:lineRule="auto"/>
        <w:ind w:right="20" w:firstLine="831"/>
        <w:rPr>
          <w:sz w:val="24"/>
          <w:szCs w:val="24"/>
        </w:rPr>
      </w:pPr>
      <w:r w:rsidRPr="00C902FA">
        <w:rPr>
          <w:sz w:val="24"/>
          <w:szCs w:val="24"/>
        </w:rPr>
        <w:t>Предоставленное Пользователем согласие на обработку персональных данных действует со дня предоставления такого согласия до момента достижения целей обработки или отзыва Пользователем согласия, если иное не предусмотрено действующим законодательством.</w:t>
      </w:r>
    </w:p>
    <w:p w14:paraId="0A2F669F" w14:textId="77777777" w:rsidR="00490AB4" w:rsidRPr="00C902FA" w:rsidRDefault="00490AB4" w:rsidP="00C902FA">
      <w:pPr>
        <w:pStyle w:val="1"/>
        <w:shd w:val="clear" w:color="auto" w:fill="auto"/>
        <w:spacing w:before="0" w:after="0" w:line="240" w:lineRule="auto"/>
        <w:ind w:right="20" w:firstLine="831"/>
        <w:rPr>
          <w:sz w:val="24"/>
          <w:szCs w:val="24"/>
        </w:rPr>
      </w:pPr>
      <w:r w:rsidRPr="00C902FA">
        <w:rPr>
          <w:sz w:val="24"/>
          <w:szCs w:val="24"/>
        </w:rPr>
        <w:t>Пользователь в любое момент может отозвать предоставленное Компании согласие в порядке, установленном настоящей Политикой.</w:t>
      </w:r>
    </w:p>
    <w:p w14:paraId="578086ED" w14:textId="265941E7" w:rsidR="00490AB4" w:rsidRPr="00C902FA" w:rsidRDefault="00490AB4" w:rsidP="00C902FA">
      <w:pPr>
        <w:pStyle w:val="1"/>
        <w:numPr>
          <w:ilvl w:val="0"/>
          <w:numId w:val="1"/>
        </w:numPr>
        <w:shd w:val="clear" w:color="auto" w:fill="auto"/>
        <w:tabs>
          <w:tab w:val="left" w:pos="1191"/>
        </w:tabs>
        <w:spacing w:before="0" w:after="0" w:line="240" w:lineRule="auto"/>
        <w:ind w:right="20" w:firstLine="831"/>
        <w:rPr>
          <w:sz w:val="24"/>
          <w:szCs w:val="24"/>
        </w:rPr>
      </w:pPr>
      <w:r w:rsidRPr="00C902FA">
        <w:rPr>
          <w:sz w:val="24"/>
          <w:szCs w:val="24"/>
        </w:rPr>
        <w:t xml:space="preserve">Если Пользователь желает уточнить персональные данные в случае, когда персональные данные являются неполными, неточными или неактуальными, либо желает отозвать свое согласие на обработку персональных данных, Пользователь должен направить официальный запрос Компании с темой «Уточнить персональные данные» или «Прекратить обработку персональных данных» на адрес электронной почты </w:t>
      </w:r>
      <w:proofErr w:type="spellStart"/>
      <w:r w:rsidR="00C902FA" w:rsidRPr="00C902FA">
        <w:rPr>
          <w:sz w:val="24"/>
          <w:szCs w:val="24"/>
          <w:lang w:bidi="en-US"/>
        </w:rPr>
        <w:t>info@cortexai.group</w:t>
      </w:r>
      <w:proofErr w:type="spellEnd"/>
      <w:r w:rsidR="0090729C" w:rsidRPr="00C902FA">
        <w:rPr>
          <w:sz w:val="24"/>
          <w:szCs w:val="24"/>
          <w:lang w:bidi="en-US"/>
        </w:rPr>
        <w:t>.</w:t>
      </w:r>
      <w:r w:rsidRPr="00C902FA">
        <w:rPr>
          <w:sz w:val="24"/>
          <w:szCs w:val="24"/>
          <w:lang w:bidi="en-US"/>
        </w:rPr>
        <w:t xml:space="preserve"> </w:t>
      </w:r>
      <w:r w:rsidRPr="00C902FA">
        <w:rPr>
          <w:sz w:val="24"/>
          <w:szCs w:val="24"/>
        </w:rPr>
        <w:t>В письме необходимо указать свой электронный адрес и соответствующее требование.</w:t>
      </w:r>
    </w:p>
    <w:p w14:paraId="78C50F88" w14:textId="77777777" w:rsidR="00490AB4" w:rsidRPr="00C902FA" w:rsidRDefault="00490AB4" w:rsidP="00C902FA">
      <w:pPr>
        <w:pStyle w:val="1"/>
        <w:numPr>
          <w:ilvl w:val="0"/>
          <w:numId w:val="1"/>
        </w:numPr>
        <w:shd w:val="clear" w:color="auto" w:fill="auto"/>
        <w:spacing w:before="0" w:after="0" w:line="240" w:lineRule="auto"/>
        <w:ind w:firstLine="831"/>
        <w:rPr>
          <w:sz w:val="24"/>
          <w:szCs w:val="24"/>
        </w:rPr>
      </w:pPr>
      <w:r w:rsidRPr="00C902FA">
        <w:rPr>
          <w:sz w:val="24"/>
          <w:szCs w:val="24"/>
        </w:rPr>
        <w:t xml:space="preserve"> Компания использует предоставленные Пользователем данные в целях:</w:t>
      </w:r>
    </w:p>
    <w:p w14:paraId="3AF1C1A7" w14:textId="77777777" w:rsidR="00490AB4" w:rsidRPr="00C902FA" w:rsidRDefault="00490AB4" w:rsidP="00C902FA">
      <w:pPr>
        <w:pStyle w:val="1"/>
        <w:numPr>
          <w:ilvl w:val="1"/>
          <w:numId w:val="1"/>
        </w:numPr>
        <w:shd w:val="clear" w:color="auto" w:fill="auto"/>
        <w:tabs>
          <w:tab w:val="left" w:pos="1191"/>
        </w:tabs>
        <w:spacing w:before="0" w:after="0" w:line="240" w:lineRule="auto"/>
        <w:ind w:right="20" w:firstLine="831"/>
        <w:rPr>
          <w:sz w:val="24"/>
          <w:szCs w:val="24"/>
        </w:rPr>
      </w:pPr>
      <w:r w:rsidRPr="00C902FA">
        <w:rPr>
          <w:sz w:val="24"/>
          <w:szCs w:val="24"/>
        </w:rPr>
        <w:t>регистрация и идентификация Пользователя на Сайте, предоставление Пользователю возможности полноценного использования Сайта;</w:t>
      </w:r>
    </w:p>
    <w:p w14:paraId="679EF736" w14:textId="77777777" w:rsidR="00490AB4" w:rsidRPr="00C902FA" w:rsidRDefault="00490AB4" w:rsidP="00C902FA">
      <w:pPr>
        <w:pStyle w:val="1"/>
        <w:numPr>
          <w:ilvl w:val="1"/>
          <w:numId w:val="1"/>
        </w:numPr>
        <w:shd w:val="clear" w:color="auto" w:fill="auto"/>
        <w:spacing w:before="0" w:after="0" w:line="240" w:lineRule="auto"/>
        <w:ind w:right="20" w:firstLine="831"/>
        <w:rPr>
          <w:sz w:val="24"/>
          <w:szCs w:val="24"/>
        </w:rPr>
      </w:pPr>
      <w:r w:rsidRPr="00C902FA">
        <w:rPr>
          <w:sz w:val="24"/>
          <w:szCs w:val="24"/>
        </w:rPr>
        <w:t xml:space="preserve"> дальнейшей коммуникации по заявке Пользователя, в том числе третьими лицами - партнерами Компании для исполнения обязательств по заявке Пользователя, консультирования по вопросам оказания Компанией услуг;</w:t>
      </w:r>
    </w:p>
    <w:p w14:paraId="587EC0C3" w14:textId="77777777" w:rsidR="00490AB4" w:rsidRPr="00C902FA" w:rsidRDefault="00490AB4" w:rsidP="00C902FA">
      <w:pPr>
        <w:pStyle w:val="1"/>
        <w:numPr>
          <w:ilvl w:val="1"/>
          <w:numId w:val="1"/>
        </w:numPr>
        <w:shd w:val="clear" w:color="auto" w:fill="auto"/>
        <w:tabs>
          <w:tab w:val="left" w:pos="1191"/>
        </w:tabs>
        <w:spacing w:before="0" w:after="0" w:line="240" w:lineRule="auto"/>
        <w:ind w:right="20" w:firstLine="831"/>
        <w:rPr>
          <w:sz w:val="24"/>
          <w:szCs w:val="24"/>
        </w:rPr>
      </w:pPr>
      <w:r w:rsidRPr="00C902FA">
        <w:rPr>
          <w:sz w:val="24"/>
          <w:szCs w:val="24"/>
        </w:rPr>
        <w:t>создания аккаунта и представления доступа к своей учетной записи/ аккаунта на сайтах-партнерах;</w:t>
      </w:r>
    </w:p>
    <w:p w14:paraId="11B5D322" w14:textId="77777777" w:rsidR="00490AB4" w:rsidRPr="00C902FA" w:rsidRDefault="00490AB4" w:rsidP="00C902FA">
      <w:pPr>
        <w:pStyle w:val="1"/>
        <w:numPr>
          <w:ilvl w:val="1"/>
          <w:numId w:val="1"/>
        </w:numPr>
        <w:shd w:val="clear" w:color="auto" w:fill="auto"/>
        <w:spacing w:before="0" w:after="0" w:line="240" w:lineRule="auto"/>
        <w:ind w:firstLine="831"/>
        <w:rPr>
          <w:sz w:val="24"/>
          <w:szCs w:val="24"/>
        </w:rPr>
      </w:pPr>
      <w:r w:rsidRPr="00C902FA">
        <w:rPr>
          <w:sz w:val="24"/>
          <w:szCs w:val="24"/>
        </w:rPr>
        <w:t>отправки сообщений информационного характера;</w:t>
      </w:r>
    </w:p>
    <w:p w14:paraId="07716E1C" w14:textId="77777777" w:rsidR="00490AB4" w:rsidRPr="00C902FA" w:rsidRDefault="00490AB4" w:rsidP="00C902FA">
      <w:pPr>
        <w:pStyle w:val="1"/>
        <w:numPr>
          <w:ilvl w:val="1"/>
          <w:numId w:val="1"/>
        </w:numPr>
        <w:shd w:val="clear" w:color="auto" w:fill="auto"/>
        <w:tabs>
          <w:tab w:val="left" w:pos="0"/>
        </w:tabs>
        <w:spacing w:before="0" w:after="0" w:line="240" w:lineRule="auto"/>
        <w:ind w:firstLine="831"/>
        <w:rPr>
          <w:sz w:val="24"/>
          <w:szCs w:val="24"/>
        </w:rPr>
      </w:pPr>
      <w:r w:rsidRPr="00C902FA">
        <w:rPr>
          <w:sz w:val="24"/>
          <w:szCs w:val="24"/>
        </w:rPr>
        <w:t>рекламы, продвижения товаров, работ (услуг), в том числе на основании</w:t>
      </w:r>
      <w:r w:rsidR="00591615" w:rsidRPr="00C902FA">
        <w:rPr>
          <w:sz w:val="24"/>
          <w:szCs w:val="24"/>
        </w:rPr>
        <w:t xml:space="preserve"> полученной </w:t>
      </w:r>
      <w:r w:rsidRPr="00C902FA">
        <w:rPr>
          <w:sz w:val="24"/>
          <w:szCs w:val="24"/>
        </w:rPr>
        <w:t>информации о персональных предпочтениях и настройках Пользователя;</w:t>
      </w:r>
    </w:p>
    <w:p w14:paraId="2599E8D6" w14:textId="77777777" w:rsidR="00490AB4" w:rsidRPr="00C902FA" w:rsidRDefault="00490AB4" w:rsidP="00C902FA">
      <w:pPr>
        <w:pStyle w:val="1"/>
        <w:numPr>
          <w:ilvl w:val="1"/>
          <w:numId w:val="1"/>
        </w:numPr>
        <w:shd w:val="clear" w:color="auto" w:fill="auto"/>
        <w:spacing w:before="0" w:after="0" w:line="240" w:lineRule="auto"/>
        <w:ind w:firstLine="831"/>
        <w:rPr>
          <w:sz w:val="24"/>
          <w:szCs w:val="24"/>
        </w:rPr>
      </w:pPr>
      <w:r w:rsidRPr="00C902FA">
        <w:rPr>
          <w:sz w:val="24"/>
          <w:szCs w:val="24"/>
        </w:rPr>
        <w:t>оценки и анализа работы Сайта Компании;</w:t>
      </w:r>
    </w:p>
    <w:p w14:paraId="1C862A38" w14:textId="77777777" w:rsidR="00490AB4" w:rsidRPr="00C902FA" w:rsidRDefault="00490AB4" w:rsidP="00C902FA">
      <w:pPr>
        <w:pStyle w:val="1"/>
        <w:numPr>
          <w:ilvl w:val="1"/>
          <w:numId w:val="1"/>
        </w:numPr>
        <w:shd w:val="clear" w:color="auto" w:fill="auto"/>
        <w:tabs>
          <w:tab w:val="left" w:pos="1191"/>
        </w:tabs>
        <w:spacing w:before="0" w:after="0" w:line="240" w:lineRule="auto"/>
        <w:ind w:right="20" w:firstLine="831"/>
        <w:rPr>
          <w:sz w:val="24"/>
          <w:szCs w:val="24"/>
        </w:rPr>
      </w:pPr>
      <w:r w:rsidRPr="00C902FA">
        <w:rPr>
          <w:sz w:val="24"/>
          <w:szCs w:val="24"/>
        </w:rPr>
        <w:t>аналитики эффективности размещения рекламы, статистических исследований на основе обезличенной информации, предоставленной Пользователем;</w:t>
      </w:r>
    </w:p>
    <w:p w14:paraId="620E5CF7" w14:textId="77777777" w:rsidR="00490AB4" w:rsidRPr="00C902FA" w:rsidRDefault="00490AB4" w:rsidP="00C902FA">
      <w:pPr>
        <w:pStyle w:val="1"/>
        <w:numPr>
          <w:ilvl w:val="1"/>
          <w:numId w:val="1"/>
        </w:numPr>
        <w:shd w:val="clear" w:color="auto" w:fill="auto"/>
        <w:tabs>
          <w:tab w:val="left" w:pos="1191"/>
        </w:tabs>
        <w:spacing w:before="0" w:after="0" w:line="240" w:lineRule="auto"/>
        <w:ind w:right="20" w:firstLine="831"/>
        <w:rPr>
          <w:sz w:val="24"/>
          <w:szCs w:val="24"/>
        </w:rPr>
      </w:pPr>
      <w:r w:rsidRPr="00C902FA">
        <w:rPr>
          <w:sz w:val="24"/>
          <w:szCs w:val="24"/>
        </w:rPr>
        <w:t>информирования Пользователя об акциях, скидках и специальных предложениях посредством рассылок по электронной почте, телефонной связи;</w:t>
      </w:r>
    </w:p>
    <w:p w14:paraId="5C115987" w14:textId="77777777" w:rsidR="00490AB4" w:rsidRPr="00C902FA" w:rsidRDefault="00490AB4" w:rsidP="00C902FA">
      <w:pPr>
        <w:pStyle w:val="1"/>
        <w:numPr>
          <w:ilvl w:val="1"/>
          <w:numId w:val="1"/>
        </w:numPr>
        <w:shd w:val="clear" w:color="auto" w:fill="auto"/>
        <w:tabs>
          <w:tab w:val="left" w:pos="1191"/>
        </w:tabs>
        <w:spacing w:before="0" w:after="0" w:line="240" w:lineRule="auto"/>
        <w:ind w:right="20" w:firstLine="831"/>
        <w:rPr>
          <w:sz w:val="24"/>
          <w:szCs w:val="24"/>
        </w:rPr>
      </w:pPr>
      <w:r w:rsidRPr="00C902FA">
        <w:rPr>
          <w:sz w:val="24"/>
          <w:szCs w:val="24"/>
        </w:rPr>
        <w:t>проведения маркетинговых исследований, в том числе с привлечением третьих лиц в качестве подрядчика (исполнителя, консультанта);</w:t>
      </w:r>
    </w:p>
    <w:p w14:paraId="20A47C2B" w14:textId="77777777" w:rsidR="00490AB4" w:rsidRPr="00C902FA" w:rsidRDefault="00490AB4" w:rsidP="00C902FA">
      <w:pPr>
        <w:pStyle w:val="1"/>
        <w:numPr>
          <w:ilvl w:val="1"/>
          <w:numId w:val="1"/>
        </w:numPr>
        <w:shd w:val="clear" w:color="auto" w:fill="auto"/>
        <w:tabs>
          <w:tab w:val="left" w:pos="1191"/>
        </w:tabs>
        <w:spacing w:before="0" w:after="0" w:line="240" w:lineRule="auto"/>
        <w:ind w:right="20" w:firstLine="831"/>
        <w:rPr>
          <w:sz w:val="24"/>
          <w:szCs w:val="24"/>
        </w:rPr>
      </w:pPr>
      <w:r w:rsidRPr="00C902FA">
        <w:rPr>
          <w:sz w:val="24"/>
          <w:szCs w:val="24"/>
        </w:rPr>
        <w:lastRenderedPageBreak/>
        <w:t>ведения коммуникации с банками-партнерами относительно предоставления Пользователю кредитов и/или согласования условий кредитования.</w:t>
      </w:r>
    </w:p>
    <w:p w14:paraId="613C3537" w14:textId="77777777" w:rsidR="00490AB4" w:rsidRPr="00C902FA" w:rsidRDefault="00490AB4" w:rsidP="00C902FA">
      <w:pPr>
        <w:pStyle w:val="1"/>
        <w:numPr>
          <w:ilvl w:val="0"/>
          <w:numId w:val="1"/>
        </w:numPr>
        <w:shd w:val="clear" w:color="auto" w:fill="auto"/>
        <w:spacing w:before="0" w:after="0" w:line="240" w:lineRule="auto"/>
        <w:ind w:firstLine="831"/>
        <w:rPr>
          <w:sz w:val="24"/>
          <w:szCs w:val="24"/>
        </w:rPr>
      </w:pPr>
      <w:r w:rsidRPr="00C902FA">
        <w:rPr>
          <w:sz w:val="24"/>
          <w:szCs w:val="24"/>
        </w:rPr>
        <w:t xml:space="preserve"> Компания не проверяет данные, представленные или указанные Пользователем.</w:t>
      </w:r>
    </w:p>
    <w:p w14:paraId="5DD276A4" w14:textId="77777777" w:rsidR="00490AB4" w:rsidRPr="00C902FA" w:rsidRDefault="00490AB4" w:rsidP="00C902FA">
      <w:pPr>
        <w:pStyle w:val="1"/>
        <w:shd w:val="clear" w:color="auto" w:fill="auto"/>
        <w:spacing w:before="0" w:after="0" w:line="240" w:lineRule="auto"/>
        <w:ind w:right="20" w:firstLine="831"/>
        <w:rPr>
          <w:sz w:val="24"/>
          <w:szCs w:val="24"/>
        </w:rPr>
      </w:pPr>
      <w:r w:rsidRPr="00C902FA">
        <w:rPr>
          <w:sz w:val="24"/>
          <w:szCs w:val="24"/>
        </w:rPr>
        <w:t>В связи с этим Компания исходит из того, что при представлении персональных данных Пользователь:</w:t>
      </w:r>
    </w:p>
    <w:p w14:paraId="6E1E4E7D" w14:textId="77777777" w:rsidR="00490AB4" w:rsidRPr="00C902FA" w:rsidRDefault="00490AB4" w:rsidP="00C902FA">
      <w:pPr>
        <w:pStyle w:val="1"/>
        <w:numPr>
          <w:ilvl w:val="1"/>
          <w:numId w:val="1"/>
        </w:numPr>
        <w:shd w:val="clear" w:color="auto" w:fill="auto"/>
        <w:tabs>
          <w:tab w:val="left" w:pos="1191"/>
        </w:tabs>
        <w:spacing w:before="0" w:after="0" w:line="240" w:lineRule="auto"/>
        <w:ind w:right="20" w:firstLine="831"/>
        <w:rPr>
          <w:sz w:val="24"/>
          <w:szCs w:val="24"/>
        </w:rPr>
      </w:pPr>
      <w:r w:rsidRPr="00C902FA">
        <w:rPr>
          <w:sz w:val="24"/>
          <w:szCs w:val="24"/>
        </w:rPr>
        <w:t>является дееспособным лицом. В случае недееспособности лица, использующего Сайт, согласие на обработку персональных данных предоставляется законным представителем.</w:t>
      </w:r>
    </w:p>
    <w:p w14:paraId="1BB5F43E" w14:textId="77777777" w:rsidR="00490AB4" w:rsidRPr="00C902FA" w:rsidRDefault="00490AB4" w:rsidP="00C902FA">
      <w:pPr>
        <w:pStyle w:val="1"/>
        <w:numPr>
          <w:ilvl w:val="1"/>
          <w:numId w:val="1"/>
        </w:numPr>
        <w:shd w:val="clear" w:color="auto" w:fill="auto"/>
        <w:tabs>
          <w:tab w:val="left" w:pos="1191"/>
        </w:tabs>
        <w:spacing w:before="0" w:after="0" w:line="240" w:lineRule="auto"/>
        <w:ind w:right="20" w:firstLine="831"/>
        <w:rPr>
          <w:sz w:val="24"/>
          <w:szCs w:val="24"/>
        </w:rPr>
      </w:pPr>
      <w:r w:rsidRPr="00C902FA">
        <w:rPr>
          <w:sz w:val="24"/>
          <w:szCs w:val="24"/>
        </w:rPr>
        <w:t>указывает достоверную информацию о себе (либо о представляемом им недееспособном лице). Пользователь самостоятельно поддерживает представленные персональные данные в актуальном состоянии.</w:t>
      </w:r>
    </w:p>
    <w:p w14:paraId="2E67B87B" w14:textId="77777777" w:rsidR="00490AB4" w:rsidRPr="00C902FA" w:rsidRDefault="00490AB4" w:rsidP="00C902FA">
      <w:pPr>
        <w:pStyle w:val="1"/>
        <w:numPr>
          <w:ilvl w:val="1"/>
          <w:numId w:val="1"/>
        </w:numPr>
        <w:shd w:val="clear" w:color="auto" w:fill="auto"/>
        <w:spacing w:before="0" w:after="0" w:line="240" w:lineRule="auto"/>
        <w:ind w:right="20" w:firstLine="831"/>
        <w:rPr>
          <w:sz w:val="24"/>
          <w:szCs w:val="24"/>
        </w:rPr>
      </w:pPr>
      <w:r w:rsidRPr="00C902FA">
        <w:rPr>
          <w:sz w:val="24"/>
          <w:szCs w:val="24"/>
        </w:rPr>
        <w:t xml:space="preserve"> самостоятельно поддерживает представленные персональные данные в актуальном состоянии.</w:t>
      </w:r>
    </w:p>
    <w:p w14:paraId="5C1D04DF" w14:textId="77777777" w:rsidR="00490AB4" w:rsidRPr="00C902FA" w:rsidRDefault="00490AB4" w:rsidP="00C902FA">
      <w:pPr>
        <w:pStyle w:val="1"/>
        <w:numPr>
          <w:ilvl w:val="1"/>
          <w:numId w:val="1"/>
        </w:numPr>
        <w:shd w:val="clear" w:color="auto" w:fill="auto"/>
        <w:tabs>
          <w:tab w:val="left" w:pos="1191"/>
        </w:tabs>
        <w:spacing w:before="0" w:after="0" w:line="240" w:lineRule="auto"/>
        <w:ind w:right="20" w:firstLine="831"/>
        <w:rPr>
          <w:sz w:val="24"/>
          <w:szCs w:val="24"/>
        </w:rPr>
      </w:pPr>
      <w:r w:rsidRPr="00C902FA">
        <w:rPr>
          <w:sz w:val="24"/>
          <w:szCs w:val="24"/>
        </w:rPr>
        <w:t>осознает, что информация на Сайте, размещаемая Пользователем, может становиться доступной для других лиц, может быть скопирована или распространена такими пользователями в случаях, предусмотренных Политикой.</w:t>
      </w:r>
    </w:p>
    <w:p w14:paraId="6050D612" w14:textId="77777777" w:rsidR="00490AB4" w:rsidRPr="00C902FA" w:rsidRDefault="00490AB4" w:rsidP="00C902FA">
      <w:pPr>
        <w:pStyle w:val="1"/>
        <w:numPr>
          <w:ilvl w:val="0"/>
          <w:numId w:val="1"/>
        </w:numPr>
        <w:shd w:val="clear" w:color="auto" w:fill="auto"/>
        <w:spacing w:before="0" w:after="0" w:line="240" w:lineRule="auto"/>
        <w:ind w:left="20" w:firstLine="831"/>
        <w:rPr>
          <w:sz w:val="24"/>
          <w:szCs w:val="24"/>
        </w:rPr>
      </w:pPr>
      <w:r w:rsidRPr="00C902FA">
        <w:rPr>
          <w:sz w:val="24"/>
          <w:szCs w:val="24"/>
        </w:rPr>
        <w:t>Компания обрабатывает персональные данные на основе следующих принципов:</w:t>
      </w:r>
    </w:p>
    <w:p w14:paraId="1831626F" w14:textId="77777777" w:rsidR="00490AB4" w:rsidRPr="00C902FA" w:rsidRDefault="00490AB4" w:rsidP="00C902FA">
      <w:pPr>
        <w:pStyle w:val="1"/>
        <w:numPr>
          <w:ilvl w:val="1"/>
          <w:numId w:val="1"/>
        </w:numPr>
        <w:shd w:val="clear" w:color="auto" w:fill="auto"/>
        <w:spacing w:before="0" w:after="0" w:line="240" w:lineRule="auto"/>
        <w:ind w:left="20" w:firstLine="831"/>
        <w:rPr>
          <w:sz w:val="24"/>
          <w:szCs w:val="24"/>
        </w:rPr>
      </w:pPr>
      <w:r w:rsidRPr="00C902FA">
        <w:rPr>
          <w:sz w:val="24"/>
          <w:szCs w:val="24"/>
        </w:rPr>
        <w:t xml:space="preserve"> законности;</w:t>
      </w:r>
    </w:p>
    <w:p w14:paraId="3999F366" w14:textId="77777777" w:rsidR="00490AB4" w:rsidRPr="00C902FA" w:rsidRDefault="00490AB4" w:rsidP="00C902FA">
      <w:pPr>
        <w:pStyle w:val="1"/>
        <w:numPr>
          <w:ilvl w:val="1"/>
          <w:numId w:val="1"/>
        </w:numPr>
        <w:shd w:val="clear" w:color="auto" w:fill="auto"/>
        <w:spacing w:before="0" w:after="0" w:line="240" w:lineRule="auto"/>
        <w:ind w:left="20" w:right="120" w:firstLine="831"/>
        <w:jc w:val="left"/>
        <w:rPr>
          <w:sz w:val="24"/>
          <w:szCs w:val="24"/>
        </w:rPr>
      </w:pPr>
      <w:r w:rsidRPr="00C902FA">
        <w:rPr>
          <w:sz w:val="24"/>
          <w:szCs w:val="24"/>
        </w:rPr>
        <w:t xml:space="preserve"> ограничения обработки персональных данных достижением конкретных заранее определенных законных целей;</w:t>
      </w:r>
    </w:p>
    <w:p w14:paraId="621B56EF" w14:textId="77777777" w:rsidR="00490AB4" w:rsidRPr="00C902FA" w:rsidRDefault="00490AB4" w:rsidP="00C902FA">
      <w:pPr>
        <w:pStyle w:val="1"/>
        <w:numPr>
          <w:ilvl w:val="1"/>
          <w:numId w:val="1"/>
        </w:numPr>
        <w:shd w:val="clear" w:color="auto" w:fill="auto"/>
        <w:spacing w:before="0" w:after="0" w:line="240" w:lineRule="auto"/>
        <w:ind w:left="20" w:right="120" w:firstLine="831"/>
        <w:jc w:val="left"/>
        <w:rPr>
          <w:sz w:val="24"/>
          <w:szCs w:val="24"/>
        </w:rPr>
      </w:pPr>
      <w:r w:rsidRPr="00C902FA">
        <w:rPr>
          <w:sz w:val="24"/>
          <w:szCs w:val="24"/>
        </w:rPr>
        <w:t xml:space="preserve"> недопущения обработки персональных данных, несовместимой с целями сбора и/или хранения полученных от Пользователя данных;</w:t>
      </w:r>
    </w:p>
    <w:p w14:paraId="4DE30895" w14:textId="77777777" w:rsidR="00490AB4" w:rsidRPr="00C902FA" w:rsidRDefault="00490AB4" w:rsidP="00C902FA">
      <w:pPr>
        <w:pStyle w:val="1"/>
        <w:numPr>
          <w:ilvl w:val="1"/>
          <w:numId w:val="1"/>
        </w:numPr>
        <w:shd w:val="clear" w:color="auto" w:fill="auto"/>
        <w:spacing w:before="0" w:after="0" w:line="240" w:lineRule="auto"/>
        <w:ind w:left="20" w:right="20" w:firstLine="831"/>
        <w:rPr>
          <w:sz w:val="24"/>
          <w:szCs w:val="24"/>
        </w:rPr>
      </w:pPr>
      <w:r w:rsidRPr="00C902FA">
        <w:rPr>
          <w:sz w:val="24"/>
          <w:szCs w:val="24"/>
        </w:rPr>
        <w:t xml:space="preserve"> соответствия содержания и </w:t>
      </w:r>
      <w:r w:rsidR="00591615" w:rsidRPr="00C902FA">
        <w:rPr>
          <w:sz w:val="24"/>
          <w:szCs w:val="24"/>
        </w:rPr>
        <w:t>объема,</w:t>
      </w:r>
      <w:r w:rsidRPr="00C902FA">
        <w:rPr>
          <w:sz w:val="24"/>
          <w:szCs w:val="24"/>
        </w:rPr>
        <w:t xml:space="preserve"> обрабатываемых персональных данных целям их обработки;</w:t>
      </w:r>
    </w:p>
    <w:p w14:paraId="19CD1C57" w14:textId="77777777" w:rsidR="00490AB4" w:rsidRPr="00C902FA" w:rsidRDefault="00490AB4" w:rsidP="00C902FA">
      <w:pPr>
        <w:pStyle w:val="1"/>
        <w:numPr>
          <w:ilvl w:val="1"/>
          <w:numId w:val="1"/>
        </w:numPr>
        <w:shd w:val="clear" w:color="auto" w:fill="auto"/>
        <w:spacing w:before="0" w:after="0" w:line="240" w:lineRule="auto"/>
        <w:ind w:left="20" w:firstLine="831"/>
        <w:rPr>
          <w:sz w:val="24"/>
          <w:szCs w:val="24"/>
        </w:rPr>
      </w:pPr>
      <w:r w:rsidRPr="00C902FA">
        <w:rPr>
          <w:sz w:val="24"/>
          <w:szCs w:val="24"/>
        </w:rPr>
        <w:t xml:space="preserve"> недопущения обработки избыточных по отношению к целям обработки данных;</w:t>
      </w:r>
    </w:p>
    <w:p w14:paraId="6CC4F1C5" w14:textId="77777777" w:rsidR="00490AB4" w:rsidRPr="00C902FA" w:rsidRDefault="00490AB4" w:rsidP="00C902FA">
      <w:pPr>
        <w:pStyle w:val="1"/>
        <w:numPr>
          <w:ilvl w:val="1"/>
          <w:numId w:val="1"/>
        </w:numPr>
        <w:shd w:val="clear" w:color="auto" w:fill="auto"/>
        <w:spacing w:before="0" w:after="0" w:line="240" w:lineRule="auto"/>
        <w:ind w:left="20" w:right="20" w:firstLine="831"/>
        <w:rPr>
          <w:sz w:val="24"/>
          <w:szCs w:val="24"/>
        </w:rPr>
      </w:pPr>
      <w:r w:rsidRPr="00C902FA">
        <w:rPr>
          <w:sz w:val="24"/>
          <w:szCs w:val="24"/>
        </w:rPr>
        <w:t xml:space="preserve"> обеспечение точности, достаточности и актуальности персональных данных по отношению к целям их обработки;</w:t>
      </w:r>
    </w:p>
    <w:p w14:paraId="5A7C0D4C" w14:textId="77777777" w:rsidR="00490AB4" w:rsidRPr="00C902FA" w:rsidRDefault="00490AB4" w:rsidP="00C902FA">
      <w:pPr>
        <w:pStyle w:val="1"/>
        <w:numPr>
          <w:ilvl w:val="1"/>
          <w:numId w:val="1"/>
        </w:numPr>
        <w:shd w:val="clear" w:color="auto" w:fill="auto"/>
        <w:spacing w:before="0" w:after="0" w:line="240" w:lineRule="auto"/>
        <w:ind w:left="20" w:right="20" w:firstLine="831"/>
        <w:rPr>
          <w:sz w:val="24"/>
          <w:szCs w:val="24"/>
        </w:rPr>
      </w:pPr>
      <w:r w:rsidRPr="00C902FA">
        <w:rPr>
          <w:sz w:val="24"/>
          <w:szCs w:val="24"/>
        </w:rPr>
        <w:t xml:space="preserve"> уничтожение или обезличивание персональных данных в целях недопущения их раскрытия при достижении целей обработки данных, утраты необходимости такой обработки или при получении от Пользователя требования об уничтожении персональных данных либо поступлении заявления об отзыве согласия на обработку персональных данных.</w:t>
      </w:r>
    </w:p>
    <w:p w14:paraId="64170AD4" w14:textId="77777777" w:rsidR="00490AB4" w:rsidRPr="00C902FA" w:rsidRDefault="00490AB4" w:rsidP="00C902FA">
      <w:pPr>
        <w:pStyle w:val="1"/>
        <w:numPr>
          <w:ilvl w:val="0"/>
          <w:numId w:val="1"/>
        </w:numPr>
        <w:shd w:val="clear" w:color="auto" w:fill="auto"/>
        <w:spacing w:before="0" w:after="0" w:line="240" w:lineRule="auto"/>
        <w:ind w:left="20" w:right="20" w:firstLine="831"/>
        <w:rPr>
          <w:sz w:val="24"/>
          <w:szCs w:val="24"/>
        </w:rPr>
      </w:pPr>
      <w:r w:rsidRPr="00C902FA">
        <w:rPr>
          <w:sz w:val="24"/>
          <w:szCs w:val="24"/>
        </w:rPr>
        <w:t xml:space="preserve"> Компания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 а также от иных неправомерных действий в отношении персональных данных.</w:t>
      </w:r>
    </w:p>
    <w:p w14:paraId="63074845" w14:textId="08372A2A" w:rsidR="00490AB4" w:rsidRPr="00C902FA" w:rsidRDefault="00490AB4" w:rsidP="00C902FA">
      <w:pPr>
        <w:pStyle w:val="1"/>
        <w:shd w:val="clear" w:color="auto" w:fill="auto"/>
        <w:spacing w:before="0" w:after="0" w:line="240" w:lineRule="auto"/>
        <w:ind w:right="20" w:firstLine="831"/>
        <w:rPr>
          <w:sz w:val="24"/>
          <w:szCs w:val="24"/>
        </w:rPr>
      </w:pPr>
      <w:r w:rsidRPr="00C902FA">
        <w:rPr>
          <w:sz w:val="24"/>
          <w:szCs w:val="24"/>
        </w:rPr>
        <w:t>Обработка персональных данных Пользователей осуществляет</w:t>
      </w:r>
      <w:r w:rsidR="00772CAF" w:rsidRPr="00C902FA">
        <w:rPr>
          <w:sz w:val="24"/>
          <w:szCs w:val="24"/>
        </w:rPr>
        <w:t>ся Компанией с учетом следующих принципов</w:t>
      </w:r>
      <w:r w:rsidRPr="00C902FA">
        <w:rPr>
          <w:sz w:val="24"/>
          <w:szCs w:val="24"/>
        </w:rPr>
        <w:t>:</w:t>
      </w:r>
    </w:p>
    <w:p w14:paraId="296C766E" w14:textId="77777777" w:rsidR="00490AB4" w:rsidRPr="00C902FA" w:rsidRDefault="00490AB4" w:rsidP="00C902FA">
      <w:pPr>
        <w:pStyle w:val="1"/>
        <w:numPr>
          <w:ilvl w:val="1"/>
          <w:numId w:val="1"/>
        </w:numPr>
        <w:shd w:val="clear" w:color="auto" w:fill="auto"/>
        <w:spacing w:before="0" w:after="0" w:line="240" w:lineRule="auto"/>
        <w:ind w:left="20" w:right="-1" w:firstLine="831"/>
        <w:rPr>
          <w:sz w:val="24"/>
          <w:szCs w:val="24"/>
        </w:rPr>
      </w:pPr>
      <w:r w:rsidRPr="00C902FA">
        <w:rPr>
          <w:sz w:val="24"/>
          <w:szCs w:val="24"/>
        </w:rPr>
        <w:t xml:space="preserve"> Обработка персональных данных Пользователей осуществляется с использованием баз данных на территории Республики Беларусь.</w:t>
      </w:r>
    </w:p>
    <w:p w14:paraId="41081B00" w14:textId="77777777" w:rsidR="00490AB4" w:rsidRPr="00C902FA" w:rsidRDefault="00490AB4" w:rsidP="00C902FA">
      <w:pPr>
        <w:pStyle w:val="1"/>
        <w:numPr>
          <w:ilvl w:val="1"/>
          <w:numId w:val="1"/>
        </w:numPr>
        <w:shd w:val="clear" w:color="auto" w:fill="auto"/>
        <w:spacing w:before="0" w:after="0" w:line="240" w:lineRule="auto"/>
        <w:ind w:left="20" w:right="-1" w:firstLine="831"/>
        <w:rPr>
          <w:sz w:val="24"/>
          <w:szCs w:val="24"/>
        </w:rPr>
      </w:pPr>
      <w:r w:rsidRPr="00C902FA">
        <w:rPr>
          <w:sz w:val="24"/>
          <w:szCs w:val="24"/>
        </w:rPr>
        <w:t>Обработка персональных данных осуществляется как с использованием автоматизированных средств, так и без их использования.</w:t>
      </w:r>
    </w:p>
    <w:p w14:paraId="6F009BF3" w14:textId="77777777" w:rsidR="00490AB4" w:rsidRPr="00C902FA" w:rsidRDefault="00490AB4" w:rsidP="00C902FA">
      <w:pPr>
        <w:pStyle w:val="1"/>
        <w:numPr>
          <w:ilvl w:val="1"/>
          <w:numId w:val="1"/>
        </w:numPr>
        <w:shd w:val="clear" w:color="auto" w:fill="auto"/>
        <w:spacing w:before="0" w:after="0" w:line="240" w:lineRule="auto"/>
        <w:ind w:left="20" w:right="-1" w:firstLine="831"/>
        <w:rPr>
          <w:sz w:val="24"/>
          <w:szCs w:val="24"/>
        </w:rPr>
      </w:pPr>
      <w:r w:rsidRPr="00C902FA">
        <w:rPr>
          <w:sz w:val="24"/>
          <w:szCs w:val="24"/>
        </w:rPr>
        <w:t xml:space="preserve"> Компания обязуется не передавать полученную от Пользов</w:t>
      </w:r>
      <w:r w:rsidR="00772CAF" w:rsidRPr="00C902FA">
        <w:rPr>
          <w:sz w:val="24"/>
          <w:szCs w:val="24"/>
        </w:rPr>
        <w:t>ателя информацию третьим лицам.</w:t>
      </w:r>
    </w:p>
    <w:p w14:paraId="056BA806" w14:textId="77777777" w:rsidR="00490AB4" w:rsidRPr="00C902FA" w:rsidRDefault="00490AB4" w:rsidP="00C902FA">
      <w:pPr>
        <w:pStyle w:val="1"/>
        <w:shd w:val="clear" w:color="auto" w:fill="auto"/>
        <w:tabs>
          <w:tab w:val="left" w:pos="9355"/>
        </w:tabs>
        <w:spacing w:before="0" w:after="0" w:line="240" w:lineRule="auto"/>
        <w:ind w:right="-1" w:firstLine="831"/>
        <w:rPr>
          <w:sz w:val="24"/>
          <w:szCs w:val="24"/>
        </w:rPr>
      </w:pPr>
      <w:r w:rsidRPr="00C902FA">
        <w:rPr>
          <w:sz w:val="24"/>
          <w:szCs w:val="24"/>
        </w:rPr>
        <w:t xml:space="preserve">11.4. </w:t>
      </w:r>
      <w:r w:rsidR="00772CAF" w:rsidRPr="00C902FA">
        <w:rPr>
          <w:sz w:val="24"/>
          <w:szCs w:val="24"/>
        </w:rPr>
        <w:t xml:space="preserve">Компания </w:t>
      </w:r>
      <w:r w:rsidRPr="00C902FA">
        <w:rPr>
          <w:sz w:val="24"/>
          <w:szCs w:val="24"/>
        </w:rPr>
        <w:t>обязуются сохранять в тайне, не раскрывать и не распространять персональные данные без согласия Пользователя, если иное не предусмотрено действующим законодательством и/или настоящей Политикой.</w:t>
      </w:r>
    </w:p>
    <w:p w14:paraId="0E19B3A4" w14:textId="77777777" w:rsidR="00490AB4" w:rsidRPr="00C902FA" w:rsidRDefault="00490AB4" w:rsidP="00C902FA">
      <w:pPr>
        <w:pStyle w:val="1"/>
        <w:shd w:val="clear" w:color="auto" w:fill="auto"/>
        <w:tabs>
          <w:tab w:val="left" w:pos="9355"/>
        </w:tabs>
        <w:spacing w:before="0" w:after="0" w:line="240" w:lineRule="auto"/>
        <w:ind w:right="-1" w:firstLine="831"/>
        <w:rPr>
          <w:sz w:val="24"/>
          <w:szCs w:val="24"/>
        </w:rPr>
      </w:pPr>
      <w:r w:rsidRPr="00C902FA">
        <w:rPr>
          <w:sz w:val="24"/>
          <w:szCs w:val="24"/>
        </w:rPr>
        <w:t xml:space="preserve">11.5. Хранение персональных данных Пользователей осуществляется на электронных носителях, а для целей исполнения обязательств перед Пользователями может осуществляться на материальных носителях после извлечения персональных </w:t>
      </w:r>
      <w:r w:rsidRPr="00C902FA">
        <w:rPr>
          <w:sz w:val="24"/>
          <w:szCs w:val="24"/>
        </w:rPr>
        <w:lastRenderedPageBreak/>
        <w:t>данных.</w:t>
      </w:r>
    </w:p>
    <w:p w14:paraId="0B0D5CAB" w14:textId="47593F89" w:rsidR="00490AB4" w:rsidRPr="00C902FA" w:rsidRDefault="00490AB4" w:rsidP="00C902FA">
      <w:pPr>
        <w:pStyle w:val="1"/>
        <w:shd w:val="clear" w:color="auto" w:fill="auto"/>
        <w:tabs>
          <w:tab w:val="left" w:pos="9355"/>
        </w:tabs>
        <w:spacing w:before="0" w:after="0" w:line="240" w:lineRule="auto"/>
        <w:ind w:right="-1" w:firstLine="831"/>
        <w:rPr>
          <w:sz w:val="24"/>
          <w:szCs w:val="24"/>
        </w:rPr>
      </w:pPr>
      <w:r w:rsidRPr="00C902FA">
        <w:rPr>
          <w:sz w:val="24"/>
          <w:szCs w:val="24"/>
        </w:rPr>
        <w:t>11.6.</w:t>
      </w:r>
      <w:r w:rsidR="00C902FA">
        <w:rPr>
          <w:sz w:val="24"/>
          <w:szCs w:val="24"/>
        </w:rPr>
        <w:t xml:space="preserve"> </w:t>
      </w:r>
      <w:r w:rsidRPr="00C902FA">
        <w:rPr>
          <w:sz w:val="24"/>
          <w:szCs w:val="24"/>
        </w:rPr>
        <w:t>Хранение персональных данных осуществляется в пределах срока, объективно необходимого для исполнения обязательств перед Пользователями, и определяется следующими событиями (в зависимости от того, какое событие наступит ранее):</w:t>
      </w:r>
    </w:p>
    <w:p w14:paraId="1AA8C78B" w14:textId="45E7400A" w:rsidR="00490AB4" w:rsidRPr="00C902FA" w:rsidRDefault="00490AB4" w:rsidP="00C902FA">
      <w:pPr>
        <w:pStyle w:val="1"/>
        <w:shd w:val="clear" w:color="auto" w:fill="auto"/>
        <w:tabs>
          <w:tab w:val="left" w:pos="9355"/>
        </w:tabs>
        <w:spacing w:before="0" w:after="0" w:line="240" w:lineRule="auto"/>
        <w:ind w:right="-1" w:firstLine="831"/>
        <w:rPr>
          <w:sz w:val="24"/>
          <w:szCs w:val="24"/>
        </w:rPr>
      </w:pPr>
      <w:r w:rsidRPr="00C902FA">
        <w:rPr>
          <w:sz w:val="24"/>
          <w:szCs w:val="24"/>
        </w:rPr>
        <w:t>11.6.1.</w:t>
      </w:r>
      <w:r w:rsidR="00C902FA">
        <w:rPr>
          <w:sz w:val="24"/>
          <w:szCs w:val="24"/>
        </w:rPr>
        <w:t xml:space="preserve"> </w:t>
      </w:r>
      <w:r w:rsidRPr="00C902FA">
        <w:rPr>
          <w:sz w:val="24"/>
          <w:szCs w:val="24"/>
        </w:rPr>
        <w:t>до момента удаления Пользователем персональных данных посредством личного кабинета;</w:t>
      </w:r>
    </w:p>
    <w:p w14:paraId="57FBD48B" w14:textId="77777777" w:rsidR="00490AB4" w:rsidRPr="00C902FA" w:rsidRDefault="00490AB4" w:rsidP="00C902FA">
      <w:pPr>
        <w:pStyle w:val="1"/>
        <w:shd w:val="clear" w:color="auto" w:fill="auto"/>
        <w:tabs>
          <w:tab w:val="left" w:pos="9355"/>
        </w:tabs>
        <w:spacing w:before="0" w:after="0" w:line="240" w:lineRule="auto"/>
        <w:ind w:right="-1" w:firstLine="831"/>
        <w:rPr>
          <w:sz w:val="24"/>
          <w:szCs w:val="24"/>
        </w:rPr>
      </w:pPr>
      <w:r w:rsidRPr="00C902FA">
        <w:rPr>
          <w:sz w:val="24"/>
          <w:szCs w:val="24"/>
        </w:rPr>
        <w:t>11.6.2. до момента уничтожения персональных данных Компанией в связи с поступлением от Пользователя требования об уничтожении персональных данных или отзыве согласия на их обработку;</w:t>
      </w:r>
    </w:p>
    <w:p w14:paraId="7315C969" w14:textId="77777777" w:rsidR="00490AB4" w:rsidRPr="00C902FA" w:rsidRDefault="00490AB4" w:rsidP="00C902FA">
      <w:pPr>
        <w:pStyle w:val="1"/>
        <w:shd w:val="clear" w:color="auto" w:fill="auto"/>
        <w:tabs>
          <w:tab w:val="left" w:pos="9355"/>
        </w:tabs>
        <w:spacing w:before="0" w:after="0" w:line="240" w:lineRule="auto"/>
        <w:ind w:right="-1" w:firstLine="831"/>
        <w:rPr>
          <w:sz w:val="24"/>
          <w:szCs w:val="24"/>
        </w:rPr>
      </w:pPr>
      <w:r w:rsidRPr="00C902FA">
        <w:rPr>
          <w:sz w:val="24"/>
          <w:szCs w:val="24"/>
        </w:rPr>
        <w:t>11.6.3. до момента истечения срока действия согласия Пользователя.</w:t>
      </w:r>
    </w:p>
    <w:p w14:paraId="25DCB715" w14:textId="77777777" w:rsidR="00490AB4" w:rsidRPr="00C902FA" w:rsidRDefault="00490AB4" w:rsidP="00C902FA">
      <w:pPr>
        <w:pStyle w:val="1"/>
        <w:shd w:val="clear" w:color="auto" w:fill="auto"/>
        <w:tabs>
          <w:tab w:val="left" w:pos="9355"/>
        </w:tabs>
        <w:spacing w:before="0" w:after="0" w:line="240" w:lineRule="auto"/>
        <w:ind w:right="-1" w:firstLine="831"/>
        <w:rPr>
          <w:sz w:val="24"/>
          <w:szCs w:val="24"/>
        </w:rPr>
      </w:pPr>
      <w:r w:rsidRPr="00C902FA">
        <w:rPr>
          <w:sz w:val="24"/>
          <w:szCs w:val="24"/>
        </w:rPr>
        <w:t>11.7. Компания имеет право хранить персональные данные Пользователя, кроме случаев получения требования об уничтожении данных или отзыва согласия на обработку данных, в обезличенном виде после исполнения обязательств перед Пользователем для целей, указанных в п. 8.7. настоящей Политики.</w:t>
      </w:r>
    </w:p>
    <w:p w14:paraId="1F6876E0" w14:textId="77777777" w:rsidR="008709AC" w:rsidRPr="00C902FA" w:rsidRDefault="008709AC" w:rsidP="00C902FA">
      <w:pPr>
        <w:pStyle w:val="1"/>
        <w:shd w:val="clear" w:color="auto" w:fill="auto"/>
        <w:tabs>
          <w:tab w:val="left" w:pos="9355"/>
        </w:tabs>
        <w:spacing w:before="0" w:after="0" w:line="240" w:lineRule="auto"/>
        <w:ind w:right="-1" w:firstLine="831"/>
        <w:rPr>
          <w:sz w:val="24"/>
          <w:szCs w:val="24"/>
        </w:rPr>
      </w:pPr>
      <w:r w:rsidRPr="00C902FA">
        <w:rPr>
          <w:sz w:val="24"/>
          <w:szCs w:val="24"/>
        </w:rPr>
        <w:t>1</w:t>
      </w:r>
      <w:r w:rsidR="00212007" w:rsidRPr="00C902FA">
        <w:rPr>
          <w:sz w:val="24"/>
          <w:szCs w:val="24"/>
        </w:rPr>
        <w:t>2</w:t>
      </w:r>
      <w:r w:rsidRPr="00C902FA">
        <w:rPr>
          <w:sz w:val="24"/>
          <w:szCs w:val="24"/>
        </w:rPr>
        <w:t xml:space="preserve">. </w:t>
      </w:r>
      <w:r w:rsidR="00490AB4" w:rsidRPr="00C902FA">
        <w:rPr>
          <w:sz w:val="24"/>
          <w:szCs w:val="24"/>
        </w:rPr>
        <w:t xml:space="preserve">Компания вправе использовать технологию </w:t>
      </w:r>
      <w:r w:rsidR="00490AB4" w:rsidRPr="00C902FA">
        <w:rPr>
          <w:sz w:val="24"/>
          <w:szCs w:val="24"/>
          <w:lang w:bidi="en-US"/>
        </w:rPr>
        <w:t>«</w:t>
      </w:r>
      <w:r w:rsidR="00490AB4" w:rsidRPr="00C902FA">
        <w:rPr>
          <w:sz w:val="24"/>
          <w:szCs w:val="24"/>
          <w:lang w:val="en-US" w:bidi="en-US"/>
        </w:rPr>
        <w:t>cookies</w:t>
      </w:r>
      <w:r w:rsidR="00490AB4" w:rsidRPr="00C902FA">
        <w:rPr>
          <w:sz w:val="24"/>
          <w:szCs w:val="24"/>
          <w:lang w:bidi="en-US"/>
        </w:rPr>
        <w:t xml:space="preserve">» </w:t>
      </w:r>
      <w:r w:rsidR="00490AB4" w:rsidRPr="00C902FA">
        <w:rPr>
          <w:sz w:val="24"/>
          <w:szCs w:val="24"/>
        </w:rPr>
        <w:t xml:space="preserve">(«куки»). </w:t>
      </w:r>
      <w:r w:rsidR="00490AB4" w:rsidRPr="00C902FA">
        <w:rPr>
          <w:sz w:val="24"/>
          <w:szCs w:val="24"/>
          <w:lang w:val="en-US" w:bidi="en-US"/>
        </w:rPr>
        <w:t>Cookies</w:t>
      </w:r>
      <w:r w:rsidR="00490AB4" w:rsidRPr="00C902FA">
        <w:rPr>
          <w:sz w:val="24"/>
          <w:szCs w:val="24"/>
          <w:lang w:bidi="en-US"/>
        </w:rPr>
        <w:t xml:space="preserve"> </w:t>
      </w:r>
      <w:r w:rsidR="00490AB4" w:rsidRPr="00C902FA">
        <w:rPr>
          <w:sz w:val="24"/>
          <w:szCs w:val="24"/>
        </w:rPr>
        <w:t xml:space="preserve">- данные, которые автоматически передаются Компании в процессе использования Сайта с помощью установленного на устройстве Пользователя программного обеспечения, в том числе </w:t>
      </w:r>
      <w:r w:rsidR="00490AB4" w:rsidRPr="00C902FA">
        <w:rPr>
          <w:sz w:val="24"/>
          <w:szCs w:val="24"/>
          <w:lang w:val="en-US" w:bidi="en-US"/>
        </w:rPr>
        <w:t>IP</w:t>
      </w:r>
      <w:r w:rsidR="00490AB4" w:rsidRPr="00C902FA">
        <w:rPr>
          <w:sz w:val="24"/>
          <w:szCs w:val="24"/>
        </w:rPr>
        <w:t>-адрес, географическое местоположение, информация о браузере и виде операционной системы устройства Пользователя, технические характеристики оборудования и программного обеспечения, используемых Пользователем, дата и время доступа к Сайту.</w:t>
      </w:r>
    </w:p>
    <w:p w14:paraId="05A5257A" w14:textId="77777777" w:rsidR="00A55E99" w:rsidRPr="00C902FA" w:rsidRDefault="00490AB4" w:rsidP="00C902FA">
      <w:pPr>
        <w:pStyle w:val="1"/>
        <w:shd w:val="clear" w:color="auto" w:fill="auto"/>
        <w:tabs>
          <w:tab w:val="left" w:pos="9355"/>
        </w:tabs>
        <w:spacing w:before="0" w:after="0" w:line="240" w:lineRule="auto"/>
        <w:ind w:right="-1" w:firstLine="831"/>
        <w:rPr>
          <w:sz w:val="24"/>
          <w:szCs w:val="24"/>
        </w:rPr>
      </w:pPr>
      <w:r w:rsidRPr="00C902FA">
        <w:rPr>
          <w:sz w:val="24"/>
          <w:szCs w:val="24"/>
        </w:rPr>
        <w:t xml:space="preserve">Файлы </w:t>
      </w:r>
      <w:r w:rsidR="00E723C0" w:rsidRPr="00C902FA">
        <w:rPr>
          <w:sz w:val="24"/>
          <w:szCs w:val="24"/>
          <w:lang w:bidi="en-US"/>
        </w:rPr>
        <w:t>«</w:t>
      </w:r>
      <w:r w:rsidR="00E723C0" w:rsidRPr="00C902FA">
        <w:rPr>
          <w:sz w:val="24"/>
          <w:szCs w:val="24"/>
          <w:lang w:val="en-US" w:bidi="en-US"/>
        </w:rPr>
        <w:t>co</w:t>
      </w:r>
      <w:r w:rsidRPr="00C902FA">
        <w:rPr>
          <w:sz w:val="24"/>
          <w:szCs w:val="24"/>
          <w:lang w:val="en-US" w:bidi="en-US"/>
        </w:rPr>
        <w:t>okies</w:t>
      </w:r>
      <w:r w:rsidRPr="00C902FA">
        <w:rPr>
          <w:sz w:val="24"/>
          <w:szCs w:val="24"/>
          <w:lang w:bidi="en-US"/>
        </w:rPr>
        <w:t xml:space="preserve">» </w:t>
      </w:r>
      <w:r w:rsidRPr="00C902FA">
        <w:rPr>
          <w:sz w:val="24"/>
          <w:szCs w:val="24"/>
        </w:rPr>
        <w:t xml:space="preserve">не содержат конфиденциальную информацию. Файлы </w:t>
      </w:r>
      <w:r w:rsidRPr="00C902FA">
        <w:rPr>
          <w:sz w:val="24"/>
          <w:szCs w:val="24"/>
          <w:lang w:bidi="en-US"/>
        </w:rPr>
        <w:t>«</w:t>
      </w:r>
      <w:r w:rsidRPr="00C902FA">
        <w:rPr>
          <w:sz w:val="24"/>
          <w:szCs w:val="24"/>
          <w:lang w:val="en-US" w:bidi="en-US"/>
        </w:rPr>
        <w:t>cookies</w:t>
      </w:r>
      <w:r w:rsidRPr="00C902FA">
        <w:rPr>
          <w:sz w:val="24"/>
          <w:szCs w:val="24"/>
          <w:lang w:bidi="en-US"/>
        </w:rPr>
        <w:t xml:space="preserve">» </w:t>
      </w:r>
      <w:r w:rsidRPr="00C902FA">
        <w:rPr>
          <w:sz w:val="24"/>
          <w:szCs w:val="24"/>
        </w:rPr>
        <w:t xml:space="preserve">используются для того, чтобы запоминать предпочтения и настройки Пользователя, а также для сбора аналитических данных о посещениях Сайта. Использование Сайта означает, что Пользователь соглашается с использованием всех файлов </w:t>
      </w:r>
      <w:r w:rsidRPr="00C902FA">
        <w:rPr>
          <w:sz w:val="24"/>
          <w:szCs w:val="24"/>
          <w:lang w:bidi="en-US"/>
        </w:rPr>
        <w:t>«</w:t>
      </w:r>
      <w:r w:rsidRPr="00C902FA">
        <w:rPr>
          <w:sz w:val="24"/>
          <w:szCs w:val="24"/>
          <w:lang w:val="en-US" w:bidi="en-US"/>
        </w:rPr>
        <w:t>cookies</w:t>
      </w:r>
      <w:r w:rsidRPr="00C902FA">
        <w:rPr>
          <w:sz w:val="24"/>
          <w:szCs w:val="24"/>
          <w:lang w:bidi="en-US"/>
        </w:rPr>
        <w:t xml:space="preserve">» </w:t>
      </w:r>
      <w:r w:rsidRPr="00C902FA">
        <w:rPr>
          <w:sz w:val="24"/>
          <w:szCs w:val="24"/>
        </w:rPr>
        <w:t>и аналитиче</w:t>
      </w:r>
      <w:r w:rsidR="00A55E99" w:rsidRPr="00C902FA">
        <w:rPr>
          <w:sz w:val="24"/>
          <w:szCs w:val="24"/>
        </w:rPr>
        <w:t xml:space="preserve">ских данных о посещениях </w:t>
      </w:r>
      <w:proofErr w:type="gramStart"/>
      <w:r w:rsidR="00A55E99" w:rsidRPr="00C902FA">
        <w:rPr>
          <w:sz w:val="24"/>
          <w:szCs w:val="24"/>
        </w:rPr>
        <w:t>Сайта,.</w:t>
      </w:r>
      <w:proofErr w:type="gramEnd"/>
    </w:p>
    <w:p w14:paraId="2B9B7258" w14:textId="53908E3B" w:rsidR="008709AC" w:rsidRPr="00C902FA" w:rsidRDefault="008709AC" w:rsidP="00C902FA">
      <w:pPr>
        <w:pStyle w:val="1"/>
        <w:shd w:val="clear" w:color="auto" w:fill="auto"/>
        <w:tabs>
          <w:tab w:val="left" w:pos="9355"/>
        </w:tabs>
        <w:spacing w:before="0" w:after="0" w:line="240" w:lineRule="auto"/>
        <w:ind w:right="-1" w:firstLine="831"/>
        <w:rPr>
          <w:sz w:val="24"/>
          <w:szCs w:val="24"/>
        </w:rPr>
      </w:pPr>
      <w:r w:rsidRPr="00C902FA">
        <w:rPr>
          <w:sz w:val="24"/>
          <w:szCs w:val="24"/>
        </w:rPr>
        <w:t>1</w:t>
      </w:r>
      <w:r w:rsidR="00212007" w:rsidRPr="00C902FA">
        <w:rPr>
          <w:sz w:val="24"/>
          <w:szCs w:val="24"/>
        </w:rPr>
        <w:t>3</w:t>
      </w:r>
      <w:r w:rsidRPr="00C902FA">
        <w:rPr>
          <w:sz w:val="24"/>
          <w:szCs w:val="24"/>
        </w:rPr>
        <w:t>.</w:t>
      </w:r>
      <w:r w:rsidR="00C902FA">
        <w:rPr>
          <w:sz w:val="24"/>
          <w:szCs w:val="24"/>
        </w:rPr>
        <w:t xml:space="preserve"> </w:t>
      </w:r>
      <w:r w:rsidR="00490AB4" w:rsidRPr="00C902FA">
        <w:rPr>
          <w:sz w:val="24"/>
          <w:szCs w:val="24"/>
        </w:rPr>
        <w:t xml:space="preserve">Компания получает информацию об </w:t>
      </w:r>
      <w:proofErr w:type="spellStart"/>
      <w:r w:rsidR="00490AB4" w:rsidRPr="00C902FA">
        <w:rPr>
          <w:sz w:val="24"/>
          <w:szCs w:val="24"/>
          <w:lang w:val="en-US" w:bidi="en-US"/>
        </w:rPr>
        <w:t>ip</w:t>
      </w:r>
      <w:proofErr w:type="spellEnd"/>
      <w:r w:rsidR="00490AB4" w:rsidRPr="00C902FA">
        <w:rPr>
          <w:sz w:val="24"/>
          <w:szCs w:val="24"/>
        </w:rPr>
        <w:t>-адресе Пользователя и сведения о том, по ссылке с какого интернет-сайта он пришел. Данная информация не используется для установления личности посетителя.</w:t>
      </w:r>
    </w:p>
    <w:p w14:paraId="057E5637" w14:textId="6BAD5C07" w:rsidR="008709AC" w:rsidRPr="00C902FA" w:rsidRDefault="00A55E99" w:rsidP="00C902FA">
      <w:pPr>
        <w:pStyle w:val="1"/>
        <w:shd w:val="clear" w:color="auto" w:fill="auto"/>
        <w:tabs>
          <w:tab w:val="left" w:pos="9355"/>
        </w:tabs>
        <w:spacing w:before="0" w:after="0" w:line="240" w:lineRule="auto"/>
        <w:ind w:right="-1" w:firstLine="831"/>
        <w:rPr>
          <w:sz w:val="24"/>
          <w:szCs w:val="24"/>
        </w:rPr>
      </w:pPr>
      <w:r w:rsidRPr="00C902FA">
        <w:rPr>
          <w:sz w:val="24"/>
          <w:szCs w:val="24"/>
        </w:rPr>
        <w:t>1</w:t>
      </w:r>
      <w:r w:rsidR="00212007" w:rsidRPr="00C902FA">
        <w:rPr>
          <w:sz w:val="24"/>
          <w:szCs w:val="24"/>
        </w:rPr>
        <w:t>4</w:t>
      </w:r>
      <w:r w:rsidR="008709AC" w:rsidRPr="00C902FA">
        <w:rPr>
          <w:sz w:val="24"/>
          <w:szCs w:val="24"/>
        </w:rPr>
        <w:t>.</w:t>
      </w:r>
      <w:r w:rsidR="00C902FA">
        <w:rPr>
          <w:sz w:val="24"/>
          <w:szCs w:val="24"/>
        </w:rPr>
        <w:t xml:space="preserve"> </w:t>
      </w:r>
      <w:r w:rsidR="00490AB4" w:rsidRPr="00C902FA">
        <w:rPr>
          <w:sz w:val="24"/>
          <w:szCs w:val="24"/>
        </w:rPr>
        <w:t>Пользователь имеет право на получение от Компании информации, касающейся обработки его персональных данных. Компания безвозмездно предоставляет Пользователю или его представителю возможность ознакомления с персональными данными, относящимися к Пользователю.</w:t>
      </w:r>
    </w:p>
    <w:p w14:paraId="5ABE30F4" w14:textId="77777777" w:rsidR="008709AC" w:rsidRPr="00C902FA" w:rsidRDefault="00490AB4" w:rsidP="00C902FA">
      <w:pPr>
        <w:pStyle w:val="1"/>
        <w:shd w:val="clear" w:color="auto" w:fill="auto"/>
        <w:tabs>
          <w:tab w:val="left" w:pos="9355"/>
        </w:tabs>
        <w:spacing w:before="0" w:after="0" w:line="240" w:lineRule="auto"/>
        <w:ind w:right="-1" w:firstLine="831"/>
        <w:rPr>
          <w:sz w:val="24"/>
          <w:szCs w:val="24"/>
        </w:rPr>
      </w:pPr>
      <w:r w:rsidRPr="00C902FA">
        <w:rPr>
          <w:sz w:val="24"/>
          <w:szCs w:val="24"/>
        </w:rPr>
        <w:t>В случае выявления неполноты, неточности или неактуальности сведений Компания на основании информации Пользователя вносит в персональные данные Пользователя необходимые изменения в срок, не превышающий 7 (семь) рабочих дней, и уведомляет Пользователя о внесенных изменениях.</w:t>
      </w:r>
    </w:p>
    <w:p w14:paraId="4D68EA97" w14:textId="77777777" w:rsidR="008709AC" w:rsidRPr="00C902FA" w:rsidRDefault="00490AB4" w:rsidP="00C902FA">
      <w:pPr>
        <w:pStyle w:val="1"/>
        <w:shd w:val="clear" w:color="auto" w:fill="auto"/>
        <w:tabs>
          <w:tab w:val="left" w:pos="9355"/>
        </w:tabs>
        <w:spacing w:before="0" w:after="0" w:line="240" w:lineRule="auto"/>
        <w:ind w:right="-1" w:firstLine="831"/>
        <w:rPr>
          <w:sz w:val="24"/>
          <w:szCs w:val="24"/>
        </w:rPr>
      </w:pPr>
      <w:r w:rsidRPr="00C902FA">
        <w:rPr>
          <w:sz w:val="24"/>
          <w:szCs w:val="24"/>
        </w:rPr>
        <w:t>В случае если Пользователь или его представитель предоставит Компании подтверждение факта незаконного получения или обработки его персональных данных, а равно факта несоответствия действий с его персональными данными целям обработки, Компания в срок, не превышающий 7 (семь) рабочих дней обязуется уничтожить такие персональные данные Пользователя и уведомить Пользователя о предпринятых мерах.</w:t>
      </w:r>
    </w:p>
    <w:p w14:paraId="4CFC768D" w14:textId="109DBD18" w:rsidR="008709AC" w:rsidRPr="00C902FA" w:rsidRDefault="008709AC" w:rsidP="00C902FA">
      <w:pPr>
        <w:pStyle w:val="1"/>
        <w:shd w:val="clear" w:color="auto" w:fill="auto"/>
        <w:tabs>
          <w:tab w:val="left" w:pos="9355"/>
        </w:tabs>
        <w:spacing w:before="0" w:after="0" w:line="240" w:lineRule="auto"/>
        <w:ind w:right="-1" w:firstLine="831"/>
        <w:rPr>
          <w:sz w:val="24"/>
          <w:szCs w:val="24"/>
        </w:rPr>
      </w:pPr>
      <w:r w:rsidRPr="00C902FA">
        <w:rPr>
          <w:sz w:val="24"/>
          <w:szCs w:val="24"/>
        </w:rPr>
        <w:t>1</w:t>
      </w:r>
      <w:r w:rsidR="00212007" w:rsidRPr="00C902FA">
        <w:rPr>
          <w:sz w:val="24"/>
          <w:szCs w:val="24"/>
        </w:rPr>
        <w:t>5</w:t>
      </w:r>
      <w:r w:rsidRPr="00C902FA">
        <w:rPr>
          <w:sz w:val="24"/>
          <w:szCs w:val="24"/>
        </w:rPr>
        <w:t xml:space="preserve">. </w:t>
      </w:r>
      <w:r w:rsidR="00490AB4" w:rsidRPr="00C902FA">
        <w:rPr>
          <w:sz w:val="24"/>
          <w:szCs w:val="24"/>
        </w:rPr>
        <w:t xml:space="preserve">Компания обязуется прекратить обработку персональных данных </w:t>
      </w:r>
      <w:r w:rsidR="00C902FA" w:rsidRPr="00C902FA">
        <w:rPr>
          <w:sz w:val="24"/>
          <w:szCs w:val="24"/>
        </w:rPr>
        <w:t>Пользователя в</w:t>
      </w:r>
      <w:r w:rsidR="00490AB4" w:rsidRPr="00C902FA">
        <w:rPr>
          <w:sz w:val="24"/>
          <w:szCs w:val="24"/>
        </w:rPr>
        <w:t xml:space="preserve"> случае:</w:t>
      </w:r>
    </w:p>
    <w:p w14:paraId="0C5CD4F2" w14:textId="77777777" w:rsidR="008709AC" w:rsidRPr="00C902FA" w:rsidRDefault="00A55E99" w:rsidP="00C902FA">
      <w:pPr>
        <w:pStyle w:val="1"/>
        <w:shd w:val="clear" w:color="auto" w:fill="auto"/>
        <w:tabs>
          <w:tab w:val="left" w:pos="9355"/>
        </w:tabs>
        <w:spacing w:before="0" w:after="0" w:line="240" w:lineRule="auto"/>
        <w:ind w:right="-1" w:firstLine="831"/>
        <w:rPr>
          <w:sz w:val="24"/>
          <w:szCs w:val="24"/>
        </w:rPr>
      </w:pPr>
      <w:r w:rsidRPr="00C902FA">
        <w:rPr>
          <w:sz w:val="24"/>
          <w:szCs w:val="24"/>
        </w:rPr>
        <w:t>1</w:t>
      </w:r>
      <w:r w:rsidR="00212007" w:rsidRPr="00C902FA">
        <w:rPr>
          <w:sz w:val="24"/>
          <w:szCs w:val="24"/>
        </w:rPr>
        <w:t>5</w:t>
      </w:r>
      <w:r w:rsidR="008709AC" w:rsidRPr="00C902FA">
        <w:rPr>
          <w:sz w:val="24"/>
          <w:szCs w:val="24"/>
        </w:rPr>
        <w:t>.1. выявления неправомерной обработки персональных данных Пользователя;</w:t>
      </w:r>
    </w:p>
    <w:p w14:paraId="6061F398" w14:textId="77777777" w:rsidR="008709AC" w:rsidRPr="00C902FA" w:rsidRDefault="00A55E99" w:rsidP="00C902FA">
      <w:pPr>
        <w:pStyle w:val="1"/>
        <w:shd w:val="clear" w:color="auto" w:fill="auto"/>
        <w:tabs>
          <w:tab w:val="left" w:pos="9355"/>
        </w:tabs>
        <w:spacing w:before="0" w:after="0" w:line="240" w:lineRule="auto"/>
        <w:ind w:right="-1" w:firstLine="831"/>
        <w:rPr>
          <w:sz w:val="24"/>
          <w:szCs w:val="24"/>
        </w:rPr>
      </w:pPr>
      <w:r w:rsidRPr="00C902FA">
        <w:rPr>
          <w:sz w:val="24"/>
          <w:szCs w:val="24"/>
        </w:rPr>
        <w:t>1</w:t>
      </w:r>
      <w:r w:rsidR="00212007" w:rsidRPr="00C902FA">
        <w:rPr>
          <w:sz w:val="24"/>
          <w:szCs w:val="24"/>
        </w:rPr>
        <w:t>5</w:t>
      </w:r>
      <w:r w:rsidR="008709AC" w:rsidRPr="00C902FA">
        <w:rPr>
          <w:sz w:val="24"/>
          <w:szCs w:val="24"/>
        </w:rPr>
        <w:t>.2. отзыва Пользователем согласия на обработку его персональных данных;</w:t>
      </w:r>
    </w:p>
    <w:p w14:paraId="28CB0A74" w14:textId="77777777" w:rsidR="008709AC" w:rsidRPr="00C902FA" w:rsidRDefault="008709AC" w:rsidP="00C902FA">
      <w:pPr>
        <w:pStyle w:val="1"/>
        <w:shd w:val="clear" w:color="auto" w:fill="auto"/>
        <w:tabs>
          <w:tab w:val="left" w:pos="9355"/>
        </w:tabs>
        <w:spacing w:before="0" w:after="0" w:line="240" w:lineRule="auto"/>
        <w:ind w:right="-1" w:firstLine="831"/>
        <w:rPr>
          <w:sz w:val="24"/>
          <w:szCs w:val="24"/>
        </w:rPr>
      </w:pPr>
      <w:r w:rsidRPr="00C902FA">
        <w:rPr>
          <w:sz w:val="24"/>
          <w:szCs w:val="24"/>
        </w:rPr>
        <w:t>1</w:t>
      </w:r>
      <w:r w:rsidR="00212007" w:rsidRPr="00C902FA">
        <w:rPr>
          <w:sz w:val="24"/>
          <w:szCs w:val="24"/>
        </w:rPr>
        <w:t>5</w:t>
      </w:r>
      <w:r w:rsidRPr="00C902FA">
        <w:rPr>
          <w:sz w:val="24"/>
          <w:szCs w:val="24"/>
        </w:rPr>
        <w:t>.3. получения от Пользователя требования об уничтожении персональных данных;</w:t>
      </w:r>
    </w:p>
    <w:p w14:paraId="105CBDC4" w14:textId="77777777" w:rsidR="008709AC" w:rsidRPr="00C902FA" w:rsidRDefault="00212007" w:rsidP="00C902FA">
      <w:pPr>
        <w:pStyle w:val="1"/>
        <w:shd w:val="clear" w:color="auto" w:fill="auto"/>
        <w:tabs>
          <w:tab w:val="left" w:pos="9355"/>
        </w:tabs>
        <w:spacing w:before="0" w:after="0" w:line="240" w:lineRule="auto"/>
        <w:ind w:right="-1" w:firstLine="831"/>
        <w:rPr>
          <w:sz w:val="24"/>
          <w:szCs w:val="24"/>
        </w:rPr>
      </w:pPr>
      <w:r w:rsidRPr="00C902FA">
        <w:rPr>
          <w:sz w:val="24"/>
          <w:szCs w:val="24"/>
        </w:rPr>
        <w:t>15</w:t>
      </w:r>
      <w:r w:rsidR="008709AC" w:rsidRPr="00C902FA">
        <w:rPr>
          <w:sz w:val="24"/>
          <w:szCs w:val="24"/>
        </w:rPr>
        <w:t>.4. достижения цели обработки персональных данных.</w:t>
      </w:r>
    </w:p>
    <w:p w14:paraId="50E8AF77" w14:textId="77777777" w:rsidR="008709AC" w:rsidRPr="00C902FA" w:rsidRDefault="008709AC" w:rsidP="00C902FA">
      <w:pPr>
        <w:pStyle w:val="1"/>
        <w:shd w:val="clear" w:color="auto" w:fill="auto"/>
        <w:spacing w:before="0" w:after="0" w:line="240" w:lineRule="auto"/>
        <w:ind w:left="20" w:right="20" w:firstLine="831"/>
        <w:rPr>
          <w:sz w:val="24"/>
          <w:szCs w:val="24"/>
        </w:rPr>
      </w:pPr>
      <w:r w:rsidRPr="00C902FA">
        <w:rPr>
          <w:sz w:val="24"/>
          <w:szCs w:val="24"/>
        </w:rPr>
        <w:t>При наступлении указанных в настоящем пункте случаев Компания прекращает обработку персональных данных и обеспечивает уничтожение данных в срок, не превышающий 30 (тридцать) дней, если иной срок не установлен законодательством.</w:t>
      </w:r>
    </w:p>
    <w:p w14:paraId="09A048F7" w14:textId="77777777" w:rsidR="008709AC" w:rsidRPr="00C902FA" w:rsidRDefault="008709AC" w:rsidP="00C902FA">
      <w:pPr>
        <w:pStyle w:val="1"/>
        <w:shd w:val="clear" w:color="auto" w:fill="auto"/>
        <w:spacing w:before="0" w:after="0" w:line="240" w:lineRule="auto"/>
        <w:ind w:left="20" w:right="20" w:firstLine="831"/>
        <w:rPr>
          <w:sz w:val="24"/>
          <w:szCs w:val="24"/>
        </w:rPr>
      </w:pPr>
      <w:r w:rsidRPr="00C902FA">
        <w:rPr>
          <w:sz w:val="24"/>
          <w:szCs w:val="24"/>
        </w:rPr>
        <w:lastRenderedPageBreak/>
        <w:t>При невозможности уничтожения персональных данных Пользователя в указанный срок Компания производит блокировку персональных данных Пользователя и обеспечивает их уничтожение в срок, установленный законодательством, но не более 6 (шести) месяцев.</w:t>
      </w:r>
    </w:p>
    <w:p w14:paraId="651BF250" w14:textId="77777777" w:rsidR="008709AC" w:rsidRPr="00C902FA" w:rsidRDefault="008709AC" w:rsidP="00C902FA">
      <w:pPr>
        <w:pStyle w:val="1"/>
        <w:shd w:val="clear" w:color="auto" w:fill="auto"/>
        <w:spacing w:before="0" w:after="0" w:line="240" w:lineRule="auto"/>
        <w:ind w:left="20" w:right="20" w:firstLine="831"/>
        <w:rPr>
          <w:sz w:val="24"/>
          <w:szCs w:val="24"/>
        </w:rPr>
      </w:pPr>
      <w:r w:rsidRPr="00C902FA">
        <w:rPr>
          <w:sz w:val="24"/>
          <w:szCs w:val="24"/>
        </w:rPr>
        <w:t>1</w:t>
      </w:r>
      <w:r w:rsidR="00212007" w:rsidRPr="00C902FA">
        <w:rPr>
          <w:sz w:val="24"/>
          <w:szCs w:val="24"/>
        </w:rPr>
        <w:t>6</w:t>
      </w:r>
      <w:r w:rsidR="00A55E99" w:rsidRPr="00C902FA">
        <w:rPr>
          <w:sz w:val="24"/>
          <w:szCs w:val="24"/>
        </w:rPr>
        <w:t>.</w:t>
      </w:r>
      <w:r w:rsidRPr="00C902FA">
        <w:rPr>
          <w:sz w:val="24"/>
          <w:szCs w:val="24"/>
        </w:rPr>
        <w:t>Компания вправе вносить изменения в настоящую Политику в любое время. Актуальный текст Политики размещается на Сайте.</w:t>
      </w:r>
    </w:p>
    <w:p w14:paraId="7C2BC4F2" w14:textId="77777777" w:rsidR="008709AC" w:rsidRPr="00C902FA" w:rsidRDefault="00A55E99" w:rsidP="00C902FA">
      <w:pPr>
        <w:pStyle w:val="1"/>
        <w:shd w:val="clear" w:color="auto" w:fill="auto"/>
        <w:spacing w:before="0" w:after="0" w:line="240" w:lineRule="auto"/>
        <w:ind w:left="20" w:right="20" w:firstLine="831"/>
        <w:rPr>
          <w:sz w:val="24"/>
          <w:szCs w:val="24"/>
        </w:rPr>
      </w:pPr>
      <w:r w:rsidRPr="00C902FA">
        <w:rPr>
          <w:sz w:val="24"/>
          <w:szCs w:val="24"/>
        </w:rPr>
        <w:t>1</w:t>
      </w:r>
      <w:r w:rsidR="00212007" w:rsidRPr="00C902FA">
        <w:rPr>
          <w:sz w:val="24"/>
          <w:szCs w:val="24"/>
        </w:rPr>
        <w:t>7</w:t>
      </w:r>
      <w:r w:rsidR="008709AC" w:rsidRPr="00C902FA">
        <w:rPr>
          <w:sz w:val="24"/>
          <w:szCs w:val="24"/>
        </w:rPr>
        <w:t>. Продолжение пользования Сайтом или его сервисами после публикации новой редакции Политики означает принятие Политики и ее условий Пользователем.</w:t>
      </w:r>
    </w:p>
    <w:p w14:paraId="362F689B" w14:textId="77777777" w:rsidR="008709AC" w:rsidRPr="00C902FA" w:rsidRDefault="008709AC" w:rsidP="00C902FA">
      <w:pPr>
        <w:pStyle w:val="1"/>
        <w:shd w:val="clear" w:color="auto" w:fill="auto"/>
        <w:spacing w:before="0" w:after="0" w:line="240" w:lineRule="auto"/>
        <w:ind w:left="20" w:right="20" w:firstLine="831"/>
        <w:rPr>
          <w:sz w:val="24"/>
          <w:szCs w:val="24"/>
        </w:rPr>
      </w:pPr>
      <w:r w:rsidRPr="00C902FA">
        <w:rPr>
          <w:sz w:val="24"/>
          <w:szCs w:val="24"/>
        </w:rPr>
        <w:t>В случае несогласия с условиями Политики Пользователь должен немедленно прекратить использование Сайта и его сервисов.</w:t>
      </w:r>
    </w:p>
    <w:p w14:paraId="53CCE357" w14:textId="33B13C89" w:rsidR="00772CAF" w:rsidRPr="00C902FA" w:rsidRDefault="00212007" w:rsidP="00C902FA">
      <w:pPr>
        <w:pStyle w:val="1"/>
        <w:shd w:val="clear" w:color="auto" w:fill="auto"/>
        <w:spacing w:before="0" w:after="0" w:line="240" w:lineRule="auto"/>
        <w:ind w:left="20" w:right="20" w:firstLine="831"/>
        <w:rPr>
          <w:sz w:val="24"/>
          <w:szCs w:val="24"/>
          <w:lang w:bidi="en-US"/>
        </w:rPr>
      </w:pPr>
      <w:r w:rsidRPr="00C902FA">
        <w:rPr>
          <w:sz w:val="24"/>
          <w:szCs w:val="24"/>
        </w:rPr>
        <w:t>18</w:t>
      </w:r>
      <w:r w:rsidR="008709AC" w:rsidRPr="00C902FA">
        <w:rPr>
          <w:sz w:val="24"/>
          <w:szCs w:val="24"/>
        </w:rPr>
        <w:t xml:space="preserve">. Все вопросы по настоящей Политике и/или обработке персональных данных направляются на адрес электронной почты Компании: </w:t>
      </w:r>
      <w:proofErr w:type="spellStart"/>
      <w:r w:rsidR="00C902FA" w:rsidRPr="00C902FA">
        <w:rPr>
          <w:sz w:val="24"/>
          <w:szCs w:val="24"/>
          <w:lang w:bidi="en-US"/>
        </w:rPr>
        <w:t>info@cortexai.group</w:t>
      </w:r>
      <w:proofErr w:type="spellEnd"/>
      <w:r w:rsidR="00786230" w:rsidRPr="00C902FA">
        <w:rPr>
          <w:sz w:val="24"/>
          <w:szCs w:val="24"/>
          <w:lang w:bidi="en-US"/>
        </w:rPr>
        <w:t>.</w:t>
      </w:r>
    </w:p>
    <w:p w14:paraId="763A630F" w14:textId="32252A9B" w:rsidR="00772CAF" w:rsidRPr="00C902FA" w:rsidRDefault="00772CAF" w:rsidP="00C902FA">
      <w:pPr>
        <w:pStyle w:val="1"/>
        <w:shd w:val="clear" w:color="auto" w:fill="auto"/>
        <w:spacing w:before="0" w:after="0" w:line="240" w:lineRule="auto"/>
        <w:ind w:left="20" w:right="20" w:firstLine="831"/>
        <w:rPr>
          <w:color w:val="000000"/>
          <w:sz w:val="24"/>
          <w:szCs w:val="24"/>
          <w:lang w:eastAsia="ru-RU"/>
        </w:rPr>
      </w:pPr>
      <w:r w:rsidRPr="00C902FA">
        <w:rPr>
          <w:color w:val="000000"/>
          <w:sz w:val="24"/>
          <w:szCs w:val="24"/>
          <w:lang w:eastAsia="ru-RU"/>
        </w:rPr>
        <w:t>19. Компания имеет право поручить обработку персональных данных другому уполномоченному лицу. Ответственность перед</w:t>
      </w:r>
      <w:r w:rsidR="00C902FA">
        <w:rPr>
          <w:color w:val="000000"/>
          <w:sz w:val="24"/>
          <w:szCs w:val="24"/>
          <w:lang w:eastAsia="ru-RU"/>
        </w:rPr>
        <w:t xml:space="preserve"> </w:t>
      </w:r>
      <w:r w:rsidRPr="00C902FA">
        <w:rPr>
          <w:color w:val="000000"/>
          <w:sz w:val="24"/>
          <w:szCs w:val="24"/>
          <w:lang w:eastAsia="ru-RU"/>
        </w:rPr>
        <w:t>Пользователем</w:t>
      </w:r>
      <w:r w:rsidR="00C902FA">
        <w:rPr>
          <w:color w:val="000000"/>
          <w:sz w:val="24"/>
          <w:szCs w:val="24"/>
          <w:lang w:eastAsia="ru-RU"/>
        </w:rPr>
        <w:t xml:space="preserve"> </w:t>
      </w:r>
      <w:r w:rsidRPr="00C902FA">
        <w:rPr>
          <w:color w:val="000000"/>
          <w:sz w:val="24"/>
          <w:szCs w:val="24"/>
          <w:lang w:eastAsia="ru-RU"/>
        </w:rPr>
        <w:t>за</w:t>
      </w:r>
      <w:r w:rsidR="00C902FA">
        <w:rPr>
          <w:color w:val="000000"/>
          <w:sz w:val="24"/>
          <w:szCs w:val="24"/>
          <w:lang w:eastAsia="ru-RU"/>
        </w:rPr>
        <w:t xml:space="preserve"> </w:t>
      </w:r>
      <w:r w:rsidRPr="00C902FA">
        <w:rPr>
          <w:color w:val="000000"/>
          <w:sz w:val="24"/>
          <w:szCs w:val="24"/>
          <w:lang w:eastAsia="ru-RU"/>
        </w:rPr>
        <w:t>действия уполномоченного лица несет Компания.</w:t>
      </w:r>
    </w:p>
    <w:p w14:paraId="38F72A37" w14:textId="77777777" w:rsidR="00772CAF" w:rsidRPr="00C902FA" w:rsidRDefault="00772CAF" w:rsidP="00C902FA">
      <w:pPr>
        <w:pStyle w:val="1"/>
        <w:shd w:val="clear" w:color="auto" w:fill="auto"/>
        <w:spacing w:before="0" w:after="0" w:line="240" w:lineRule="auto"/>
        <w:ind w:left="20" w:right="20" w:firstLine="831"/>
        <w:rPr>
          <w:color w:val="000000"/>
          <w:sz w:val="24"/>
          <w:szCs w:val="24"/>
          <w:lang w:eastAsia="ru-RU"/>
        </w:rPr>
      </w:pPr>
      <w:r w:rsidRPr="00C902FA">
        <w:rPr>
          <w:color w:val="000000"/>
          <w:sz w:val="24"/>
          <w:szCs w:val="24"/>
          <w:lang w:eastAsia="ru-RU"/>
        </w:rPr>
        <w:t>20. Персональные данные Пользователя относятся к категории конфиденциальной информации.</w:t>
      </w:r>
    </w:p>
    <w:p w14:paraId="7D1B4BE1" w14:textId="77777777" w:rsidR="00772CAF" w:rsidRPr="00C902FA" w:rsidRDefault="00772CAF" w:rsidP="00C902FA">
      <w:pPr>
        <w:pStyle w:val="1"/>
        <w:shd w:val="clear" w:color="auto" w:fill="auto"/>
        <w:spacing w:before="0" w:after="0" w:line="240" w:lineRule="auto"/>
        <w:ind w:left="20" w:right="20" w:firstLine="831"/>
        <w:rPr>
          <w:sz w:val="24"/>
          <w:szCs w:val="24"/>
          <w:lang w:bidi="en-US"/>
        </w:rPr>
      </w:pPr>
      <w:r w:rsidRPr="00C902FA">
        <w:rPr>
          <w:color w:val="000000"/>
          <w:sz w:val="24"/>
          <w:szCs w:val="24"/>
          <w:lang w:eastAsia="ru-RU"/>
        </w:rPr>
        <w:t>21. Компания обязуется соблюдать вышеизложенные принципы не только при обработке персональных данных в настоящее время, но и при внедрении новых методов и систем обработки.</w:t>
      </w:r>
    </w:p>
    <w:p w14:paraId="1B3AF705" w14:textId="77777777" w:rsidR="00074D22" w:rsidRPr="00C902FA" w:rsidRDefault="00074D22" w:rsidP="00C902FA">
      <w:pPr>
        <w:pStyle w:val="1"/>
        <w:shd w:val="clear" w:color="auto" w:fill="auto"/>
        <w:spacing w:before="0" w:after="0" w:line="240" w:lineRule="auto"/>
        <w:ind w:left="20" w:right="20" w:firstLine="831"/>
        <w:rPr>
          <w:sz w:val="24"/>
          <w:szCs w:val="24"/>
        </w:rPr>
      </w:pPr>
    </w:p>
    <w:p w14:paraId="40232D18" w14:textId="785595F7" w:rsidR="008709AC" w:rsidRPr="00C902FA" w:rsidRDefault="00786230" w:rsidP="00C902FA">
      <w:pPr>
        <w:pStyle w:val="1"/>
        <w:shd w:val="clear" w:color="auto" w:fill="auto"/>
        <w:tabs>
          <w:tab w:val="left" w:pos="9355"/>
        </w:tabs>
        <w:spacing w:before="0" w:after="0" w:line="240" w:lineRule="auto"/>
        <w:ind w:right="-1"/>
        <w:rPr>
          <w:b/>
          <w:bCs/>
          <w:sz w:val="24"/>
          <w:szCs w:val="24"/>
        </w:rPr>
      </w:pPr>
      <w:r w:rsidRPr="00C902FA">
        <w:rPr>
          <w:b/>
          <w:bCs/>
          <w:sz w:val="24"/>
          <w:szCs w:val="24"/>
        </w:rPr>
        <w:t xml:space="preserve">Сведения о </w:t>
      </w:r>
      <w:r w:rsidR="00C902FA" w:rsidRPr="00C902FA">
        <w:rPr>
          <w:b/>
          <w:bCs/>
          <w:sz w:val="24"/>
          <w:szCs w:val="24"/>
        </w:rPr>
        <w:t>К</w:t>
      </w:r>
      <w:r w:rsidRPr="00C902FA">
        <w:rPr>
          <w:b/>
          <w:bCs/>
          <w:sz w:val="24"/>
          <w:szCs w:val="24"/>
        </w:rPr>
        <w:t>омпании:</w:t>
      </w:r>
    </w:p>
    <w:p w14:paraId="77F5FDE3" w14:textId="77777777" w:rsidR="00C902FA" w:rsidRPr="00BD64DB" w:rsidRDefault="00C902FA" w:rsidP="00C902FA">
      <w:pPr>
        <w:spacing w:after="0" w:line="240" w:lineRule="auto"/>
        <w:rPr>
          <w:rFonts w:ascii="Times New Roman" w:hAnsi="Times New Roman" w:cs="Times New Roman"/>
          <w:bCs/>
          <w:color w:val="000000" w:themeColor="text1"/>
          <w:sz w:val="24"/>
          <w:szCs w:val="24"/>
        </w:rPr>
      </w:pPr>
      <w:r w:rsidRPr="00BD64DB">
        <w:rPr>
          <w:rFonts w:ascii="Times New Roman" w:hAnsi="Times New Roman" w:cs="Times New Roman"/>
          <w:bCs/>
          <w:color w:val="000000" w:themeColor="text1"/>
          <w:sz w:val="24"/>
          <w:szCs w:val="24"/>
        </w:rPr>
        <w:t>ООО «КОРТЕКСАИ»</w:t>
      </w:r>
    </w:p>
    <w:p w14:paraId="3319E98C" w14:textId="77777777" w:rsidR="00C902FA" w:rsidRPr="00BD64DB" w:rsidRDefault="00C902FA" w:rsidP="00C902FA">
      <w:pPr>
        <w:spacing w:after="0" w:line="240" w:lineRule="auto"/>
        <w:rPr>
          <w:rFonts w:ascii="Times New Roman" w:hAnsi="Times New Roman" w:cs="Times New Roman"/>
          <w:bCs/>
          <w:color w:val="000000" w:themeColor="text1"/>
          <w:sz w:val="24"/>
          <w:szCs w:val="24"/>
        </w:rPr>
      </w:pPr>
      <w:r w:rsidRPr="00BD64DB">
        <w:rPr>
          <w:rFonts w:ascii="Times New Roman" w:hAnsi="Times New Roman" w:cs="Times New Roman"/>
          <w:bCs/>
          <w:color w:val="000000" w:themeColor="text1"/>
          <w:sz w:val="24"/>
          <w:szCs w:val="24"/>
        </w:rPr>
        <w:t>(зарегистрировано 16.08.2024 Минским горисполкомом)</w:t>
      </w:r>
    </w:p>
    <w:p w14:paraId="04217D73" w14:textId="77777777" w:rsidR="00C902FA" w:rsidRPr="00BD64DB" w:rsidRDefault="00C902FA" w:rsidP="00C902FA">
      <w:pPr>
        <w:spacing w:after="0" w:line="240" w:lineRule="auto"/>
        <w:rPr>
          <w:rFonts w:ascii="Times New Roman" w:hAnsi="Times New Roman" w:cs="Times New Roman"/>
          <w:bCs/>
          <w:color w:val="000000" w:themeColor="text1"/>
          <w:sz w:val="24"/>
          <w:szCs w:val="24"/>
        </w:rPr>
      </w:pPr>
      <w:r w:rsidRPr="00BD64DB">
        <w:rPr>
          <w:rFonts w:ascii="Times New Roman" w:hAnsi="Times New Roman" w:cs="Times New Roman"/>
          <w:bCs/>
          <w:color w:val="000000" w:themeColor="text1"/>
          <w:sz w:val="24"/>
          <w:szCs w:val="24"/>
        </w:rPr>
        <w:t>УНП 193783397 Адрес для корреспонденции:</w:t>
      </w:r>
    </w:p>
    <w:p w14:paraId="13D6533C" w14:textId="77777777" w:rsidR="00C902FA" w:rsidRPr="00BD64DB" w:rsidRDefault="00C902FA" w:rsidP="00C902FA">
      <w:pPr>
        <w:spacing w:after="0" w:line="240" w:lineRule="auto"/>
        <w:rPr>
          <w:rFonts w:ascii="Times New Roman" w:hAnsi="Times New Roman" w:cs="Times New Roman"/>
          <w:bCs/>
          <w:color w:val="000000" w:themeColor="text1"/>
          <w:sz w:val="24"/>
          <w:szCs w:val="24"/>
        </w:rPr>
      </w:pPr>
      <w:r w:rsidRPr="00BD64DB">
        <w:rPr>
          <w:rFonts w:ascii="Times New Roman" w:hAnsi="Times New Roman" w:cs="Times New Roman"/>
          <w:bCs/>
          <w:color w:val="000000" w:themeColor="text1"/>
          <w:sz w:val="24"/>
          <w:szCs w:val="24"/>
        </w:rPr>
        <w:t>220090, Беларусь, г. Минск, ул. Олешева, 9. Офис 5 BY87ALFA30122F46120010270000 в BYN в ЗАО «Альфа-Банк»</w:t>
      </w:r>
    </w:p>
    <w:p w14:paraId="2043EFF4" w14:textId="77777777" w:rsidR="00C902FA" w:rsidRDefault="00C902FA" w:rsidP="00C902FA">
      <w:pPr>
        <w:spacing w:after="0" w:line="240" w:lineRule="auto"/>
        <w:rPr>
          <w:rFonts w:ascii="Times New Roman" w:hAnsi="Times New Roman" w:cs="Times New Roman"/>
          <w:bCs/>
          <w:color w:val="000000" w:themeColor="text1"/>
          <w:sz w:val="24"/>
          <w:szCs w:val="24"/>
        </w:rPr>
      </w:pPr>
      <w:r w:rsidRPr="00BD64DB">
        <w:rPr>
          <w:rFonts w:ascii="Times New Roman" w:hAnsi="Times New Roman" w:cs="Times New Roman"/>
          <w:bCs/>
          <w:color w:val="000000" w:themeColor="text1"/>
          <w:sz w:val="24"/>
          <w:szCs w:val="24"/>
        </w:rPr>
        <w:t>БИК</w:t>
      </w:r>
      <w:r w:rsidRPr="00BD64DB">
        <w:rPr>
          <w:rFonts w:ascii="Times New Roman" w:hAnsi="Times New Roman" w:cs="Times New Roman"/>
          <w:bCs/>
          <w:color w:val="000000" w:themeColor="text1"/>
          <w:sz w:val="24"/>
          <w:szCs w:val="24"/>
          <w:lang w:val="en-US"/>
        </w:rPr>
        <w:t xml:space="preserve"> ALFABY2X </w:t>
      </w:r>
      <w:proofErr w:type="spellStart"/>
      <w:r w:rsidRPr="00BD64DB">
        <w:rPr>
          <w:rFonts w:ascii="Times New Roman" w:hAnsi="Times New Roman" w:cs="Times New Roman"/>
          <w:bCs/>
          <w:color w:val="000000" w:themeColor="text1"/>
          <w:sz w:val="24"/>
          <w:szCs w:val="24"/>
          <w:lang w:val="en-US"/>
        </w:rPr>
        <w:t>info@cortexai.group</w:t>
      </w:r>
      <w:proofErr w:type="spellEnd"/>
      <w:r w:rsidRPr="00BD64DB">
        <w:rPr>
          <w:rFonts w:ascii="Times New Roman" w:hAnsi="Times New Roman" w:cs="Times New Roman"/>
          <w:bCs/>
          <w:color w:val="000000" w:themeColor="text1"/>
          <w:sz w:val="24"/>
          <w:szCs w:val="24"/>
          <w:lang w:val="en-US"/>
        </w:rPr>
        <w:t xml:space="preserve"> </w:t>
      </w:r>
    </w:p>
    <w:p w14:paraId="69591E3B" w14:textId="77777777" w:rsidR="00C902FA" w:rsidRPr="00DE318C" w:rsidRDefault="00C902FA" w:rsidP="00C902FA">
      <w:pPr>
        <w:spacing w:after="0" w:line="240" w:lineRule="auto"/>
        <w:rPr>
          <w:rFonts w:ascii="Times New Roman" w:hAnsi="Times New Roman" w:cs="Times New Roman"/>
          <w:b/>
          <w:sz w:val="24"/>
          <w:szCs w:val="24"/>
        </w:rPr>
      </w:pPr>
      <w:r>
        <w:rPr>
          <w:rFonts w:ascii="Times New Roman" w:hAnsi="Times New Roman" w:cs="Times New Roman"/>
          <w:bCs/>
          <w:color w:val="000000" w:themeColor="text1"/>
          <w:sz w:val="24"/>
          <w:szCs w:val="24"/>
        </w:rPr>
        <w:t xml:space="preserve">Тел. </w:t>
      </w:r>
      <w:r w:rsidRPr="00DE318C">
        <w:rPr>
          <w:rFonts w:ascii="Times New Roman" w:hAnsi="Times New Roman" w:cs="Times New Roman"/>
          <w:bCs/>
          <w:color w:val="000000" w:themeColor="text1"/>
          <w:sz w:val="24"/>
          <w:szCs w:val="24"/>
        </w:rPr>
        <w:t>+375447370735</w:t>
      </w:r>
    </w:p>
    <w:p w14:paraId="60AEBA01" w14:textId="77777777" w:rsidR="00B05361" w:rsidRPr="00C902FA" w:rsidRDefault="00B05361" w:rsidP="00C902FA">
      <w:pPr>
        <w:pStyle w:val="a5"/>
        <w:spacing w:after="0" w:line="240" w:lineRule="auto"/>
        <w:ind w:left="567" w:firstLine="831"/>
        <w:contextualSpacing w:val="0"/>
        <w:rPr>
          <w:rFonts w:ascii="Times New Roman" w:hAnsi="Times New Roman" w:cs="Times New Roman"/>
          <w:sz w:val="24"/>
          <w:szCs w:val="24"/>
        </w:rPr>
      </w:pPr>
    </w:p>
    <w:sectPr w:rsidR="00B05361" w:rsidRPr="00C902FA" w:rsidSect="00C902FA">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E58F2"/>
    <w:multiLevelType w:val="multilevel"/>
    <w:tmpl w:val="C2608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E713C5"/>
    <w:multiLevelType w:val="multilevel"/>
    <w:tmpl w:val="C2608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E92B61"/>
    <w:multiLevelType w:val="multilevel"/>
    <w:tmpl w:val="C2608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246051"/>
    <w:multiLevelType w:val="multilevel"/>
    <w:tmpl w:val="C2608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8622E8"/>
    <w:multiLevelType w:val="multilevel"/>
    <w:tmpl w:val="C2608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B100B2"/>
    <w:multiLevelType w:val="multilevel"/>
    <w:tmpl w:val="10D03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7865198">
    <w:abstractNumId w:val="5"/>
  </w:num>
  <w:num w:numId="2" w16cid:durableId="1772310951">
    <w:abstractNumId w:val="4"/>
  </w:num>
  <w:num w:numId="3" w16cid:durableId="1534490667">
    <w:abstractNumId w:val="3"/>
  </w:num>
  <w:num w:numId="4" w16cid:durableId="1262566658">
    <w:abstractNumId w:val="1"/>
  </w:num>
  <w:num w:numId="5" w16cid:durableId="1821455865">
    <w:abstractNumId w:val="2"/>
  </w:num>
  <w:num w:numId="6" w16cid:durableId="169006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2C0"/>
    <w:rsid w:val="00074D22"/>
    <w:rsid w:val="001D5AEB"/>
    <w:rsid w:val="00212007"/>
    <w:rsid w:val="004052C0"/>
    <w:rsid w:val="00490AB4"/>
    <w:rsid w:val="004F2029"/>
    <w:rsid w:val="00591615"/>
    <w:rsid w:val="00727046"/>
    <w:rsid w:val="00772CAF"/>
    <w:rsid w:val="00786230"/>
    <w:rsid w:val="008709AC"/>
    <w:rsid w:val="0090729C"/>
    <w:rsid w:val="00A13290"/>
    <w:rsid w:val="00A55E99"/>
    <w:rsid w:val="00B05361"/>
    <w:rsid w:val="00C023D0"/>
    <w:rsid w:val="00C902FA"/>
    <w:rsid w:val="00E72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179A"/>
  <w15:docId w15:val="{2F0F6D09-8F66-4CF5-8783-0A5DB020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90AB4"/>
    <w:rPr>
      <w:rFonts w:ascii="Times New Roman" w:eastAsia="Times New Roman" w:hAnsi="Times New Roman" w:cs="Times New Roman"/>
      <w:b/>
      <w:bCs/>
      <w:sz w:val="21"/>
      <w:szCs w:val="21"/>
      <w:shd w:val="clear" w:color="auto" w:fill="FFFFFF"/>
    </w:rPr>
  </w:style>
  <w:style w:type="paragraph" w:customStyle="1" w:styleId="20">
    <w:name w:val="Основной текст (2)"/>
    <w:basedOn w:val="a"/>
    <w:link w:val="2"/>
    <w:rsid w:val="00490AB4"/>
    <w:pPr>
      <w:widowControl w:val="0"/>
      <w:shd w:val="clear" w:color="auto" w:fill="FFFFFF"/>
      <w:spacing w:after="600" w:line="0" w:lineRule="atLeast"/>
    </w:pPr>
    <w:rPr>
      <w:rFonts w:ascii="Times New Roman" w:eastAsia="Times New Roman" w:hAnsi="Times New Roman" w:cs="Times New Roman"/>
      <w:b/>
      <w:bCs/>
      <w:sz w:val="21"/>
      <w:szCs w:val="21"/>
    </w:rPr>
  </w:style>
  <w:style w:type="character" w:customStyle="1" w:styleId="a3">
    <w:name w:val="Основной текст_"/>
    <w:basedOn w:val="a0"/>
    <w:link w:val="1"/>
    <w:rsid w:val="00490AB4"/>
    <w:rPr>
      <w:rFonts w:ascii="Times New Roman" w:eastAsia="Times New Roman" w:hAnsi="Times New Roman" w:cs="Times New Roman"/>
      <w:sz w:val="21"/>
      <w:szCs w:val="21"/>
      <w:shd w:val="clear" w:color="auto" w:fill="FFFFFF"/>
    </w:rPr>
  </w:style>
  <w:style w:type="character" w:customStyle="1" w:styleId="a4">
    <w:name w:val="Основной текст + Полужирный"/>
    <w:basedOn w:val="a3"/>
    <w:rsid w:val="00490AB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1">
    <w:name w:val="Основной текст1"/>
    <w:basedOn w:val="a"/>
    <w:link w:val="a3"/>
    <w:rsid w:val="00490AB4"/>
    <w:pPr>
      <w:widowControl w:val="0"/>
      <w:shd w:val="clear" w:color="auto" w:fill="FFFFFF"/>
      <w:spacing w:before="600" w:after="180" w:line="274" w:lineRule="exact"/>
      <w:jc w:val="both"/>
    </w:pPr>
    <w:rPr>
      <w:rFonts w:ascii="Times New Roman" w:eastAsia="Times New Roman" w:hAnsi="Times New Roman" w:cs="Times New Roman"/>
      <w:sz w:val="21"/>
      <w:szCs w:val="21"/>
    </w:rPr>
  </w:style>
  <w:style w:type="paragraph" w:customStyle="1" w:styleId="21">
    <w:name w:val="Основной текст2"/>
    <w:basedOn w:val="a"/>
    <w:rsid w:val="00786230"/>
    <w:pPr>
      <w:widowControl w:val="0"/>
      <w:shd w:val="clear" w:color="auto" w:fill="FFFFFF"/>
      <w:spacing w:before="540" w:after="180" w:line="250" w:lineRule="exact"/>
    </w:pPr>
    <w:rPr>
      <w:rFonts w:ascii="Times New Roman" w:eastAsia="Times New Roman" w:hAnsi="Times New Roman" w:cs="Times New Roman"/>
      <w:sz w:val="20"/>
      <w:szCs w:val="20"/>
    </w:rPr>
  </w:style>
  <w:style w:type="paragraph" w:styleId="a5">
    <w:name w:val="List Paragraph"/>
    <w:basedOn w:val="a"/>
    <w:uiPriority w:val="34"/>
    <w:qFormat/>
    <w:rsid w:val="00786230"/>
    <w:pPr>
      <w:ind w:left="720"/>
      <w:contextualSpacing/>
    </w:pPr>
  </w:style>
  <w:style w:type="paragraph" w:styleId="a6">
    <w:name w:val="footer"/>
    <w:basedOn w:val="a"/>
    <w:link w:val="a7"/>
    <w:uiPriority w:val="99"/>
    <w:unhideWhenUsed/>
    <w:rsid w:val="00A1329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7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EF6BD-44F3-44F1-87B9-97CFB52C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2200</Words>
  <Characters>12545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USER-PC1</cp:lastModifiedBy>
  <cp:revision>7</cp:revision>
  <dcterms:created xsi:type="dcterms:W3CDTF">2022-08-03T05:16:00Z</dcterms:created>
  <dcterms:modified xsi:type="dcterms:W3CDTF">2024-11-12T19:58:00Z</dcterms:modified>
</cp:coreProperties>
</file>